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47" w:rsidRPr="00533026" w:rsidRDefault="00013047" w:rsidP="00013047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CD6B81" w:rsidRDefault="00CD6B81" w:rsidP="00250DED">
      <w:pPr>
        <w:jc w:val="center"/>
        <w:rPr>
          <w:rFonts w:ascii="Cambria" w:hAnsi="Cambria"/>
          <w:b/>
          <w:sz w:val="22"/>
          <w:szCs w:val="22"/>
        </w:rPr>
        <w:sectPr w:rsidR="00CD6B81" w:rsidSect="00344167">
          <w:headerReference w:type="first" r:id="rId21"/>
          <w:footerReference w:type="first" r:id="rId22"/>
          <w:type w:val="continuous"/>
          <w:pgSz w:w="11906" w:h="16838" w:code="9"/>
          <w:pgMar w:top="1952" w:right="720" w:bottom="1134" w:left="1134" w:header="0" w:footer="0" w:gutter="0"/>
          <w:cols w:num="2" w:space="708"/>
          <w:titlePg/>
          <w:docGrid w:linePitch="360"/>
        </w:sectPr>
      </w:pPr>
    </w:p>
    <w:p w:rsidR="00A513DD" w:rsidRDefault="00A513DD" w:rsidP="00D96CE6">
      <w:pPr>
        <w:jc w:val="center"/>
        <w:rPr>
          <w:b/>
          <w:sz w:val="22"/>
          <w:szCs w:val="22"/>
        </w:rPr>
      </w:pPr>
    </w:p>
    <w:p w:rsidR="00A513DD" w:rsidRDefault="00A513DD" w:rsidP="00D96CE6">
      <w:pPr>
        <w:jc w:val="center"/>
        <w:rPr>
          <w:b/>
          <w:sz w:val="22"/>
          <w:szCs w:val="22"/>
        </w:rPr>
      </w:pPr>
    </w:p>
    <w:p w:rsidR="00C66127" w:rsidRDefault="00E51382" w:rsidP="00D96CE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1848284C">
            <wp:extent cx="1323975" cy="12858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CE6" w:rsidRPr="00D96CE6" w:rsidRDefault="00D96CE6" w:rsidP="00D96CE6">
      <w:pPr>
        <w:jc w:val="both"/>
        <w:rPr>
          <w:b/>
          <w:sz w:val="22"/>
          <w:szCs w:val="22"/>
        </w:rPr>
      </w:pPr>
    </w:p>
    <w:p w:rsidR="008A18DA" w:rsidRDefault="000F4EE0" w:rsidP="008A18DA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/>
          <w:b/>
          <w:sz w:val="22"/>
          <w:szCs w:val="22"/>
        </w:rPr>
        <w:t xml:space="preserve">Újabb magyar kvótákat jelenthet az orosz </w:t>
      </w:r>
      <w:proofErr w:type="spellStart"/>
      <w:r>
        <w:rPr>
          <w:rFonts w:asciiTheme="minorHAnsi" w:hAnsiTheme="minorHAnsi"/>
          <w:b/>
          <w:sz w:val="22"/>
          <w:szCs w:val="22"/>
        </w:rPr>
        <w:t>parasportolók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kizárása a </w:t>
      </w:r>
      <w:proofErr w:type="spellStart"/>
      <w:r>
        <w:rPr>
          <w:rFonts w:asciiTheme="minorHAnsi" w:hAnsiTheme="minorHAnsi"/>
          <w:b/>
          <w:sz w:val="22"/>
          <w:szCs w:val="22"/>
        </w:rPr>
        <w:t>paralimpiáról</w:t>
      </w:r>
      <w:proofErr w:type="spellEnd"/>
    </w:p>
    <w:bookmarkEnd w:id="0"/>
    <w:p w:rsidR="000F4EE0" w:rsidRPr="000B2D43" w:rsidRDefault="000F4EE0" w:rsidP="008A18DA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59B5" w:rsidRDefault="00006AC9" w:rsidP="007359B5">
      <w:pPr>
        <w:pStyle w:val="ParaAttribute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 Nemzetközi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Paralimpiai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Bizottság </w:t>
      </w:r>
      <w:r w:rsidR="001D2958">
        <w:rPr>
          <w:rFonts w:asciiTheme="minorHAnsi" w:hAnsiTheme="minorHAnsi"/>
          <w:b/>
          <w:bCs/>
          <w:sz w:val="22"/>
          <w:szCs w:val="22"/>
        </w:rPr>
        <w:t xml:space="preserve">(IPC) </w:t>
      </w:r>
      <w:r>
        <w:rPr>
          <w:rFonts w:asciiTheme="minorHAnsi" w:hAnsiTheme="minorHAnsi"/>
          <w:b/>
          <w:bCs/>
          <w:sz w:val="22"/>
          <w:szCs w:val="22"/>
        </w:rPr>
        <w:t xml:space="preserve">mai tájékoztatása alapján </w:t>
      </w:r>
      <w:r w:rsidR="000F4EE0">
        <w:rPr>
          <w:rFonts w:asciiTheme="minorHAnsi" w:hAnsiTheme="minorHAnsi"/>
          <w:b/>
          <w:bCs/>
          <w:sz w:val="22"/>
          <w:szCs w:val="22"/>
        </w:rPr>
        <w:t xml:space="preserve">egy </w:t>
      </w:r>
      <w:r w:rsidR="0058563F">
        <w:rPr>
          <w:rFonts w:asciiTheme="minorHAnsi" w:hAnsiTheme="minorHAnsi"/>
          <w:b/>
          <w:bCs/>
          <w:sz w:val="22"/>
          <w:szCs w:val="22"/>
        </w:rPr>
        <w:t xml:space="preserve">orosz </w:t>
      </w:r>
      <w:proofErr w:type="spellStart"/>
      <w:r w:rsidR="0058563F">
        <w:rPr>
          <w:rFonts w:asciiTheme="minorHAnsi" w:hAnsiTheme="minorHAnsi"/>
          <w:b/>
          <w:bCs/>
          <w:sz w:val="22"/>
          <w:szCs w:val="22"/>
        </w:rPr>
        <w:t>parasportoló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F4EE0">
        <w:rPr>
          <w:rFonts w:asciiTheme="minorHAnsi" w:hAnsiTheme="minorHAnsi"/>
          <w:b/>
          <w:bCs/>
          <w:sz w:val="22"/>
          <w:szCs w:val="22"/>
        </w:rPr>
        <w:t>sem indulhat a</w:t>
      </w:r>
      <w:r>
        <w:rPr>
          <w:rFonts w:asciiTheme="minorHAnsi" w:hAnsiTheme="minorHAnsi"/>
          <w:b/>
          <w:bCs/>
          <w:sz w:val="22"/>
          <w:szCs w:val="22"/>
        </w:rPr>
        <w:t xml:space="preserve"> X</w:t>
      </w:r>
      <w:r w:rsidR="0058563F">
        <w:rPr>
          <w:rFonts w:asciiTheme="minorHAnsi" w:hAnsiTheme="minorHAnsi"/>
          <w:b/>
          <w:bCs/>
          <w:sz w:val="22"/>
          <w:szCs w:val="22"/>
        </w:rPr>
        <w:t xml:space="preserve">V. Nyári </w:t>
      </w:r>
      <w:proofErr w:type="spellStart"/>
      <w:r w:rsidR="0058563F">
        <w:rPr>
          <w:rFonts w:asciiTheme="minorHAnsi" w:hAnsiTheme="minorHAnsi"/>
          <w:b/>
          <w:bCs/>
          <w:sz w:val="22"/>
          <w:szCs w:val="22"/>
        </w:rPr>
        <w:t>Paralimpiai</w:t>
      </w:r>
      <w:proofErr w:type="spellEnd"/>
      <w:r w:rsidR="0058563F">
        <w:rPr>
          <w:rFonts w:asciiTheme="minorHAnsi" w:hAnsiTheme="minorHAnsi"/>
          <w:b/>
          <w:bCs/>
          <w:sz w:val="22"/>
          <w:szCs w:val="22"/>
        </w:rPr>
        <w:t xml:space="preserve"> Játékokon.</w:t>
      </w:r>
    </w:p>
    <w:p w:rsidR="00006AC9" w:rsidRDefault="00006AC9" w:rsidP="007359B5">
      <w:pPr>
        <w:pStyle w:val="ParaAttribute4"/>
        <w:rPr>
          <w:rFonts w:asciiTheme="minorHAnsi" w:hAnsiTheme="minorHAnsi"/>
          <w:b/>
          <w:bCs/>
          <w:sz w:val="22"/>
          <w:szCs w:val="22"/>
        </w:rPr>
      </w:pPr>
    </w:p>
    <w:p w:rsidR="000F4EE0" w:rsidRDefault="00006AC9" w:rsidP="007359B5">
      <w:pPr>
        <w:pStyle w:val="ParaAttribute4"/>
        <w:rPr>
          <w:rFonts w:asciiTheme="minorHAnsi" w:hAnsiTheme="minorHAnsi"/>
          <w:bCs/>
          <w:sz w:val="22"/>
          <w:szCs w:val="22"/>
        </w:rPr>
      </w:pPr>
      <w:r w:rsidRPr="001D2958">
        <w:rPr>
          <w:rFonts w:asciiTheme="minorHAnsi" w:hAnsiTheme="minorHAnsi"/>
          <w:bCs/>
          <w:sz w:val="22"/>
          <w:szCs w:val="22"/>
        </w:rPr>
        <w:t xml:space="preserve">A Nemzetközi Sportdöntő Bíróság (CAS) </w:t>
      </w:r>
      <w:r w:rsidR="000F4EE0">
        <w:rPr>
          <w:rFonts w:asciiTheme="minorHAnsi" w:hAnsiTheme="minorHAnsi"/>
          <w:bCs/>
          <w:sz w:val="22"/>
          <w:szCs w:val="22"/>
        </w:rPr>
        <w:t xml:space="preserve">elutasította az Orosz </w:t>
      </w:r>
      <w:proofErr w:type="spellStart"/>
      <w:r w:rsidR="000F4EE0">
        <w:rPr>
          <w:rFonts w:asciiTheme="minorHAnsi" w:hAnsiTheme="minorHAnsi"/>
          <w:bCs/>
          <w:sz w:val="22"/>
          <w:szCs w:val="22"/>
        </w:rPr>
        <w:t>Paralimpiai</w:t>
      </w:r>
      <w:proofErr w:type="spellEnd"/>
      <w:r w:rsidR="000F4EE0">
        <w:rPr>
          <w:rFonts w:asciiTheme="minorHAnsi" w:hAnsiTheme="minorHAnsi"/>
          <w:bCs/>
          <w:sz w:val="22"/>
          <w:szCs w:val="22"/>
        </w:rPr>
        <w:t xml:space="preserve"> Bizottság indítványát, ezért érvényben maradt a Nemzetközi </w:t>
      </w:r>
      <w:proofErr w:type="spellStart"/>
      <w:r w:rsidR="000F4EE0">
        <w:rPr>
          <w:rFonts w:asciiTheme="minorHAnsi" w:hAnsiTheme="minorHAnsi"/>
          <w:bCs/>
          <w:sz w:val="22"/>
          <w:szCs w:val="22"/>
        </w:rPr>
        <w:t>Paralimpiai</w:t>
      </w:r>
      <w:proofErr w:type="spellEnd"/>
      <w:r w:rsidR="000F4EE0">
        <w:rPr>
          <w:rFonts w:asciiTheme="minorHAnsi" w:hAnsiTheme="minorHAnsi"/>
          <w:bCs/>
          <w:sz w:val="22"/>
          <w:szCs w:val="22"/>
        </w:rPr>
        <w:t xml:space="preserve"> Bizottság (IPC) </w:t>
      </w:r>
      <w:r w:rsidR="0058563F">
        <w:rPr>
          <w:rFonts w:asciiTheme="minorHAnsi" w:hAnsiTheme="minorHAnsi"/>
          <w:bCs/>
          <w:sz w:val="22"/>
          <w:szCs w:val="22"/>
        </w:rPr>
        <w:t xml:space="preserve">augusztus 7-i </w:t>
      </w:r>
      <w:r w:rsidR="000F4EE0">
        <w:rPr>
          <w:rFonts w:asciiTheme="minorHAnsi" w:hAnsiTheme="minorHAnsi"/>
          <w:bCs/>
          <w:sz w:val="22"/>
          <w:szCs w:val="22"/>
        </w:rPr>
        <w:t>döntése, amel</w:t>
      </w:r>
      <w:r w:rsidR="0058563F">
        <w:rPr>
          <w:rFonts w:asciiTheme="minorHAnsi" w:hAnsiTheme="minorHAnsi"/>
          <w:bCs/>
          <w:sz w:val="22"/>
          <w:szCs w:val="22"/>
        </w:rPr>
        <w:t>l</w:t>
      </w:r>
      <w:r w:rsidR="000F4EE0">
        <w:rPr>
          <w:rFonts w:asciiTheme="minorHAnsi" w:hAnsiTheme="minorHAnsi"/>
          <w:bCs/>
          <w:sz w:val="22"/>
          <w:szCs w:val="22"/>
        </w:rPr>
        <w:t>y</w:t>
      </w:r>
      <w:r w:rsidR="0058563F">
        <w:rPr>
          <w:rFonts w:asciiTheme="minorHAnsi" w:hAnsiTheme="minorHAnsi"/>
          <w:bCs/>
          <w:sz w:val="22"/>
          <w:szCs w:val="22"/>
        </w:rPr>
        <w:t>el</w:t>
      </w:r>
      <w:r w:rsidRPr="001D2958">
        <w:rPr>
          <w:rFonts w:asciiTheme="minorHAnsi" w:hAnsiTheme="minorHAnsi"/>
          <w:bCs/>
          <w:sz w:val="22"/>
          <w:szCs w:val="22"/>
        </w:rPr>
        <w:t xml:space="preserve"> felfüggesztette az Orosz </w:t>
      </w:r>
      <w:proofErr w:type="spellStart"/>
      <w:r w:rsidRPr="001D2958">
        <w:rPr>
          <w:rFonts w:asciiTheme="minorHAnsi" w:hAnsiTheme="minorHAnsi"/>
          <w:bCs/>
          <w:sz w:val="22"/>
          <w:szCs w:val="22"/>
        </w:rPr>
        <w:t>Paralimpiai</w:t>
      </w:r>
      <w:proofErr w:type="spellEnd"/>
      <w:r w:rsidRPr="001D2958">
        <w:rPr>
          <w:rFonts w:asciiTheme="minorHAnsi" w:hAnsiTheme="minorHAnsi"/>
          <w:bCs/>
          <w:sz w:val="22"/>
          <w:szCs w:val="22"/>
        </w:rPr>
        <w:t xml:space="preserve"> Bizottság tagságát az </w:t>
      </w:r>
      <w:proofErr w:type="spellStart"/>
      <w:r w:rsidRPr="001D2958">
        <w:rPr>
          <w:rFonts w:asciiTheme="minorHAnsi" w:hAnsiTheme="minorHAnsi"/>
          <w:bCs/>
          <w:sz w:val="22"/>
          <w:szCs w:val="22"/>
        </w:rPr>
        <w:t>IPC</w:t>
      </w:r>
      <w:r w:rsidR="000F4EE0">
        <w:rPr>
          <w:rFonts w:asciiTheme="minorHAnsi" w:hAnsiTheme="minorHAnsi"/>
          <w:bCs/>
          <w:sz w:val="22"/>
          <w:szCs w:val="22"/>
        </w:rPr>
        <w:t>-ben</w:t>
      </w:r>
      <w:proofErr w:type="spellEnd"/>
      <w:r w:rsidR="000F4EE0">
        <w:rPr>
          <w:rFonts w:asciiTheme="minorHAnsi" w:hAnsiTheme="minorHAnsi"/>
          <w:bCs/>
          <w:sz w:val="22"/>
          <w:szCs w:val="22"/>
        </w:rPr>
        <w:t xml:space="preserve"> és így kizárta az összes orosz </w:t>
      </w:r>
      <w:proofErr w:type="spellStart"/>
      <w:r w:rsidR="000F4EE0">
        <w:rPr>
          <w:rFonts w:asciiTheme="minorHAnsi" w:hAnsiTheme="minorHAnsi"/>
          <w:bCs/>
          <w:sz w:val="22"/>
          <w:szCs w:val="22"/>
        </w:rPr>
        <w:t>parasportolót</w:t>
      </w:r>
      <w:proofErr w:type="spellEnd"/>
      <w:r w:rsidR="000F4EE0">
        <w:rPr>
          <w:rFonts w:asciiTheme="minorHAnsi" w:hAnsiTheme="minorHAnsi"/>
          <w:bCs/>
          <w:sz w:val="22"/>
          <w:szCs w:val="22"/>
        </w:rPr>
        <w:t xml:space="preserve"> a </w:t>
      </w:r>
      <w:proofErr w:type="spellStart"/>
      <w:r w:rsidR="000F4EE0">
        <w:rPr>
          <w:rFonts w:asciiTheme="minorHAnsi" w:hAnsiTheme="minorHAnsi"/>
          <w:bCs/>
          <w:sz w:val="22"/>
          <w:szCs w:val="22"/>
        </w:rPr>
        <w:t>riói</w:t>
      </w:r>
      <w:proofErr w:type="spellEnd"/>
      <w:r w:rsidR="000F4EE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0F4EE0">
        <w:rPr>
          <w:rFonts w:asciiTheme="minorHAnsi" w:hAnsiTheme="minorHAnsi"/>
          <w:bCs/>
          <w:sz w:val="22"/>
          <w:szCs w:val="22"/>
        </w:rPr>
        <w:t>paralimpiáról</w:t>
      </w:r>
      <w:proofErr w:type="spellEnd"/>
      <w:r w:rsidR="000F4EE0">
        <w:rPr>
          <w:rFonts w:asciiTheme="minorHAnsi" w:hAnsiTheme="minorHAnsi"/>
          <w:bCs/>
          <w:sz w:val="22"/>
          <w:szCs w:val="22"/>
        </w:rPr>
        <w:t xml:space="preserve">. </w:t>
      </w:r>
    </w:p>
    <w:p w:rsidR="000F4EE0" w:rsidRDefault="000F4EE0" w:rsidP="007359B5">
      <w:pPr>
        <w:pStyle w:val="ParaAttribute4"/>
        <w:rPr>
          <w:rFonts w:asciiTheme="minorHAnsi" w:hAnsiTheme="minorHAnsi"/>
          <w:bCs/>
          <w:sz w:val="22"/>
          <w:szCs w:val="22"/>
        </w:rPr>
      </w:pPr>
    </w:p>
    <w:p w:rsidR="00E3725C" w:rsidRDefault="00006AC9" w:rsidP="007359B5">
      <w:pPr>
        <w:pStyle w:val="ParaAttribute4"/>
        <w:rPr>
          <w:rFonts w:asciiTheme="minorHAnsi" w:hAnsiTheme="minorHAnsi"/>
          <w:bCs/>
          <w:sz w:val="22"/>
          <w:szCs w:val="22"/>
        </w:rPr>
      </w:pPr>
      <w:r w:rsidRPr="001D2958">
        <w:rPr>
          <w:rFonts w:asciiTheme="minorHAnsi" w:hAnsiTheme="minorHAnsi"/>
          <w:bCs/>
          <w:sz w:val="22"/>
          <w:szCs w:val="22"/>
        </w:rPr>
        <w:t xml:space="preserve">Az augusztus 23-i </w:t>
      </w:r>
      <w:r w:rsidR="000F4EE0">
        <w:rPr>
          <w:rFonts w:asciiTheme="minorHAnsi" w:hAnsiTheme="minorHAnsi"/>
          <w:bCs/>
          <w:sz w:val="22"/>
          <w:szCs w:val="22"/>
        </w:rPr>
        <w:t xml:space="preserve">CAS </w:t>
      </w:r>
      <w:r w:rsidRPr="001D2958">
        <w:rPr>
          <w:rFonts w:asciiTheme="minorHAnsi" w:hAnsiTheme="minorHAnsi"/>
          <w:bCs/>
          <w:sz w:val="22"/>
          <w:szCs w:val="22"/>
        </w:rPr>
        <w:t xml:space="preserve">döntés </w:t>
      </w:r>
      <w:r w:rsidR="000F4EE0">
        <w:rPr>
          <w:rFonts w:asciiTheme="minorHAnsi" w:hAnsiTheme="minorHAnsi"/>
          <w:bCs/>
          <w:sz w:val="22"/>
          <w:szCs w:val="22"/>
        </w:rPr>
        <w:t>szerint az</w:t>
      </w:r>
      <w:r w:rsidR="00E3725C">
        <w:rPr>
          <w:rFonts w:asciiTheme="minorHAnsi" w:hAnsiTheme="minorHAnsi"/>
          <w:bCs/>
          <w:sz w:val="22"/>
          <w:szCs w:val="22"/>
        </w:rPr>
        <w:t xml:space="preserve"> Orosz</w:t>
      </w:r>
      <w:r w:rsidRPr="001D295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0F4EE0">
        <w:rPr>
          <w:rFonts w:asciiTheme="minorHAnsi" w:hAnsiTheme="minorHAnsi"/>
          <w:bCs/>
          <w:sz w:val="22"/>
          <w:szCs w:val="22"/>
        </w:rPr>
        <w:t>Paralimpiai</w:t>
      </w:r>
      <w:proofErr w:type="spellEnd"/>
      <w:r w:rsidR="000F4EE0">
        <w:rPr>
          <w:rFonts w:asciiTheme="minorHAnsi" w:hAnsiTheme="minorHAnsi"/>
          <w:bCs/>
          <w:sz w:val="22"/>
          <w:szCs w:val="22"/>
        </w:rPr>
        <w:t xml:space="preserve"> </w:t>
      </w:r>
      <w:r w:rsidR="0058563F">
        <w:rPr>
          <w:rFonts w:asciiTheme="minorHAnsi" w:hAnsiTheme="minorHAnsi"/>
          <w:bCs/>
          <w:sz w:val="22"/>
          <w:szCs w:val="22"/>
        </w:rPr>
        <w:t>Bizottság nem tarto</w:t>
      </w:r>
      <w:r w:rsidR="000F4EE0">
        <w:rPr>
          <w:rFonts w:asciiTheme="minorHAnsi" w:hAnsiTheme="minorHAnsi"/>
          <w:bCs/>
          <w:sz w:val="22"/>
          <w:szCs w:val="22"/>
        </w:rPr>
        <w:t>tta be</w:t>
      </w:r>
      <w:r w:rsidR="001D2958" w:rsidRPr="001D2958">
        <w:rPr>
          <w:rFonts w:asciiTheme="minorHAnsi" w:hAnsiTheme="minorHAnsi"/>
          <w:bCs/>
          <w:sz w:val="22"/>
          <w:szCs w:val="22"/>
        </w:rPr>
        <w:t xml:space="preserve"> </w:t>
      </w:r>
      <w:r w:rsidR="001D2958">
        <w:rPr>
          <w:rFonts w:asciiTheme="minorHAnsi" w:hAnsiTheme="minorHAnsi"/>
          <w:bCs/>
          <w:sz w:val="22"/>
          <w:szCs w:val="22"/>
        </w:rPr>
        <w:t xml:space="preserve">az </w:t>
      </w:r>
      <w:r w:rsidR="00F640CA" w:rsidRPr="001D2958">
        <w:rPr>
          <w:rFonts w:asciiTheme="minorHAnsi" w:hAnsiTheme="minorHAnsi"/>
          <w:bCs/>
          <w:sz w:val="22"/>
          <w:szCs w:val="22"/>
        </w:rPr>
        <w:t xml:space="preserve">IPC és a WADA dopping előírásait </w:t>
      </w:r>
      <w:r w:rsidR="000F4EE0">
        <w:rPr>
          <w:rFonts w:asciiTheme="minorHAnsi" w:hAnsiTheme="minorHAnsi"/>
          <w:bCs/>
          <w:sz w:val="22"/>
          <w:szCs w:val="22"/>
        </w:rPr>
        <w:t>é</w:t>
      </w:r>
      <w:r w:rsidR="00F640CA" w:rsidRPr="001D2958">
        <w:rPr>
          <w:rFonts w:asciiTheme="minorHAnsi" w:hAnsiTheme="minorHAnsi"/>
          <w:bCs/>
          <w:sz w:val="22"/>
          <w:szCs w:val="22"/>
        </w:rPr>
        <w:t>s nem ellenőrizte megfelelően</w:t>
      </w:r>
      <w:r w:rsidR="000F4EE0">
        <w:rPr>
          <w:rFonts w:asciiTheme="minorHAnsi" w:hAnsiTheme="minorHAnsi"/>
          <w:bCs/>
          <w:sz w:val="22"/>
          <w:szCs w:val="22"/>
        </w:rPr>
        <w:t xml:space="preserve"> az orosz </w:t>
      </w:r>
      <w:proofErr w:type="spellStart"/>
      <w:r w:rsidR="000F4EE0">
        <w:rPr>
          <w:rFonts w:asciiTheme="minorHAnsi" w:hAnsiTheme="minorHAnsi"/>
          <w:bCs/>
          <w:sz w:val="22"/>
          <w:szCs w:val="22"/>
        </w:rPr>
        <w:t>parasportolókat</w:t>
      </w:r>
      <w:proofErr w:type="spellEnd"/>
      <w:r w:rsidR="000F4EE0">
        <w:rPr>
          <w:rFonts w:asciiTheme="minorHAnsi" w:hAnsiTheme="minorHAnsi"/>
          <w:bCs/>
          <w:sz w:val="22"/>
          <w:szCs w:val="22"/>
        </w:rPr>
        <w:t>.</w:t>
      </w:r>
      <w:r w:rsidR="00F640CA" w:rsidRPr="001D2958">
        <w:rPr>
          <w:rFonts w:asciiTheme="minorHAnsi" w:hAnsiTheme="minorHAnsi"/>
          <w:bCs/>
          <w:sz w:val="22"/>
          <w:szCs w:val="22"/>
        </w:rPr>
        <w:t xml:space="preserve"> A dopping előírások </w:t>
      </w:r>
      <w:r w:rsidR="000F4EE0">
        <w:rPr>
          <w:rFonts w:asciiTheme="minorHAnsi" w:hAnsiTheme="minorHAnsi"/>
          <w:bCs/>
          <w:sz w:val="22"/>
          <w:szCs w:val="22"/>
        </w:rPr>
        <w:t>betartása alapfeltétele</w:t>
      </w:r>
      <w:r w:rsidR="00F640CA" w:rsidRPr="001D2958">
        <w:rPr>
          <w:rFonts w:asciiTheme="minorHAnsi" w:hAnsiTheme="minorHAnsi"/>
          <w:bCs/>
          <w:sz w:val="22"/>
          <w:szCs w:val="22"/>
        </w:rPr>
        <w:t xml:space="preserve"> a Nemzetkö</w:t>
      </w:r>
      <w:r w:rsidR="000F4EE0">
        <w:rPr>
          <w:rFonts w:asciiTheme="minorHAnsi" w:hAnsiTheme="minorHAnsi"/>
          <w:bCs/>
          <w:sz w:val="22"/>
          <w:szCs w:val="22"/>
        </w:rPr>
        <w:t xml:space="preserve">zi </w:t>
      </w:r>
      <w:proofErr w:type="spellStart"/>
      <w:r w:rsidR="000F4EE0">
        <w:rPr>
          <w:rFonts w:asciiTheme="minorHAnsi" w:hAnsiTheme="minorHAnsi"/>
          <w:bCs/>
          <w:sz w:val="22"/>
          <w:szCs w:val="22"/>
        </w:rPr>
        <w:t>Paralimpiai</w:t>
      </w:r>
      <w:proofErr w:type="spellEnd"/>
      <w:r w:rsidR="000F4EE0">
        <w:rPr>
          <w:rFonts w:asciiTheme="minorHAnsi" w:hAnsiTheme="minorHAnsi"/>
          <w:bCs/>
          <w:sz w:val="22"/>
          <w:szCs w:val="22"/>
        </w:rPr>
        <w:t xml:space="preserve"> Bizottsági tagságnak</w:t>
      </w:r>
      <w:r w:rsidR="0058563F">
        <w:rPr>
          <w:rFonts w:asciiTheme="minorHAnsi" w:hAnsiTheme="minorHAnsi"/>
          <w:bCs/>
          <w:sz w:val="22"/>
          <w:szCs w:val="22"/>
        </w:rPr>
        <w:t>.</w:t>
      </w:r>
    </w:p>
    <w:p w:rsidR="000F4EE0" w:rsidRDefault="000F4EE0" w:rsidP="007359B5">
      <w:pPr>
        <w:pStyle w:val="ParaAttribute4"/>
        <w:rPr>
          <w:rFonts w:asciiTheme="minorHAnsi" w:hAnsiTheme="minorHAnsi"/>
          <w:bCs/>
          <w:sz w:val="22"/>
          <w:szCs w:val="22"/>
        </w:rPr>
      </w:pPr>
    </w:p>
    <w:p w:rsidR="000F4EE0" w:rsidRDefault="0058563F" w:rsidP="007359B5">
      <w:pPr>
        <w:pStyle w:val="ParaAttribute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Az IPC – közleménye szerint - </w:t>
      </w:r>
      <w:r w:rsidR="000F4EE0">
        <w:rPr>
          <w:rFonts w:asciiTheme="minorHAnsi" w:hAnsiTheme="minorHAnsi"/>
          <w:bCs/>
          <w:sz w:val="22"/>
          <w:szCs w:val="22"/>
        </w:rPr>
        <w:t>m</w:t>
      </w:r>
      <w:r w:rsidR="00F640CA" w:rsidRPr="001D2958">
        <w:rPr>
          <w:rFonts w:asciiTheme="minorHAnsi" w:hAnsiTheme="minorHAnsi"/>
          <w:bCs/>
          <w:sz w:val="22"/>
          <w:szCs w:val="22"/>
        </w:rPr>
        <w:t>inden segítsé</w:t>
      </w:r>
      <w:r w:rsidR="000F4EE0">
        <w:rPr>
          <w:rFonts w:asciiTheme="minorHAnsi" w:hAnsiTheme="minorHAnsi"/>
          <w:bCs/>
          <w:sz w:val="22"/>
          <w:szCs w:val="22"/>
        </w:rPr>
        <w:t>get megad ahhoz</w:t>
      </w:r>
      <w:r w:rsidR="00F640CA" w:rsidRPr="001D2958">
        <w:rPr>
          <w:rFonts w:asciiTheme="minorHAnsi" w:hAnsiTheme="minorHAnsi"/>
          <w:bCs/>
          <w:sz w:val="22"/>
          <w:szCs w:val="22"/>
        </w:rPr>
        <w:t xml:space="preserve">, hogy az orosz sportolók </w:t>
      </w:r>
      <w:r w:rsidR="000F4EE0">
        <w:rPr>
          <w:rFonts w:asciiTheme="minorHAnsi" w:hAnsiTheme="minorHAnsi"/>
          <w:bCs/>
          <w:sz w:val="22"/>
          <w:szCs w:val="22"/>
        </w:rPr>
        <w:t>mielőbb részt vehessenek a téli és nyári világversenyeken, ám továbbra is megkövetelik</w:t>
      </w:r>
      <w:r w:rsidR="00F640CA" w:rsidRPr="001D2958">
        <w:rPr>
          <w:rFonts w:asciiTheme="minorHAnsi" w:hAnsiTheme="minorHAnsi"/>
          <w:bCs/>
          <w:sz w:val="22"/>
          <w:szCs w:val="22"/>
        </w:rPr>
        <w:t xml:space="preserve"> a doppingmentes, fair verseny</w:t>
      </w:r>
      <w:r w:rsidR="000F4EE0">
        <w:rPr>
          <w:rFonts w:asciiTheme="minorHAnsi" w:hAnsiTheme="minorHAnsi"/>
          <w:bCs/>
          <w:sz w:val="22"/>
          <w:szCs w:val="22"/>
        </w:rPr>
        <w:t>zést.</w:t>
      </w:r>
      <w:r w:rsidR="00F640CA" w:rsidRPr="001D2958">
        <w:rPr>
          <w:rFonts w:asciiTheme="minorHAnsi" w:hAnsiTheme="minorHAnsi"/>
          <w:bCs/>
          <w:sz w:val="22"/>
          <w:szCs w:val="22"/>
        </w:rPr>
        <w:t xml:space="preserve"> </w:t>
      </w:r>
    </w:p>
    <w:p w:rsidR="000F4EE0" w:rsidRDefault="000F4EE0" w:rsidP="007359B5">
      <w:pPr>
        <w:pStyle w:val="ParaAttribute4"/>
        <w:rPr>
          <w:rFonts w:asciiTheme="minorHAnsi" w:hAnsiTheme="minorHAnsi"/>
          <w:bCs/>
          <w:sz w:val="22"/>
          <w:szCs w:val="22"/>
        </w:rPr>
      </w:pPr>
    </w:p>
    <w:p w:rsidR="000F4EE0" w:rsidRDefault="0058563F" w:rsidP="007359B5">
      <w:pPr>
        <w:pStyle w:val="ParaAttribute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 Nemzetközi Doppinge</w:t>
      </w:r>
      <w:r w:rsidR="00F640CA" w:rsidRPr="001D2958">
        <w:rPr>
          <w:rFonts w:asciiTheme="minorHAnsi" w:hAnsiTheme="minorHAnsi"/>
          <w:bCs/>
          <w:sz w:val="22"/>
          <w:szCs w:val="22"/>
        </w:rPr>
        <w:t xml:space="preserve">llenes Csoport </w:t>
      </w:r>
      <w:r w:rsidR="000F4EE0">
        <w:rPr>
          <w:rFonts w:asciiTheme="minorHAnsi" w:hAnsiTheme="minorHAnsi"/>
          <w:bCs/>
          <w:sz w:val="22"/>
          <w:szCs w:val="22"/>
        </w:rPr>
        <w:t>(WADA) megvizsgált</w:t>
      </w:r>
      <w:r w:rsidR="00F640CA" w:rsidRPr="001D2958">
        <w:rPr>
          <w:rFonts w:asciiTheme="minorHAnsi" w:hAnsiTheme="minorHAnsi"/>
          <w:bCs/>
          <w:sz w:val="22"/>
          <w:szCs w:val="22"/>
        </w:rPr>
        <w:t xml:space="preserve">a </w:t>
      </w:r>
      <w:r w:rsidR="000F4EE0">
        <w:rPr>
          <w:rFonts w:asciiTheme="minorHAnsi" w:hAnsiTheme="minorHAnsi"/>
          <w:bCs/>
          <w:sz w:val="22"/>
          <w:szCs w:val="22"/>
        </w:rPr>
        <w:t xml:space="preserve">minden </w:t>
      </w:r>
      <w:r w:rsidR="00F640CA" w:rsidRPr="001D2958">
        <w:rPr>
          <w:rFonts w:asciiTheme="minorHAnsi" w:hAnsiTheme="minorHAnsi"/>
          <w:bCs/>
          <w:sz w:val="22"/>
          <w:szCs w:val="22"/>
        </w:rPr>
        <w:t xml:space="preserve">ország doppingellenes tevékenységét és szabályainak betartását, </w:t>
      </w:r>
      <w:r w:rsidR="000F4EE0">
        <w:rPr>
          <w:rFonts w:asciiTheme="minorHAnsi" w:hAnsiTheme="minorHAnsi"/>
          <w:bCs/>
          <w:sz w:val="22"/>
          <w:szCs w:val="22"/>
        </w:rPr>
        <w:t>és azokat</w:t>
      </w:r>
      <w:r w:rsidR="001D2958">
        <w:rPr>
          <w:rFonts w:asciiTheme="minorHAnsi" w:hAnsiTheme="minorHAnsi"/>
          <w:bCs/>
          <w:sz w:val="22"/>
          <w:szCs w:val="22"/>
        </w:rPr>
        <w:t xml:space="preserve"> – </w:t>
      </w:r>
      <w:r w:rsidR="00F640CA" w:rsidRPr="001D2958">
        <w:rPr>
          <w:rFonts w:asciiTheme="minorHAnsi" w:hAnsiTheme="minorHAnsi"/>
          <w:bCs/>
          <w:sz w:val="22"/>
          <w:szCs w:val="22"/>
        </w:rPr>
        <w:t xml:space="preserve">így a Magyar </w:t>
      </w:r>
      <w:proofErr w:type="spellStart"/>
      <w:r w:rsidR="00F640CA" w:rsidRPr="001D2958">
        <w:rPr>
          <w:rFonts w:asciiTheme="minorHAnsi" w:hAnsiTheme="minorHAnsi"/>
          <w:bCs/>
          <w:sz w:val="22"/>
          <w:szCs w:val="22"/>
        </w:rPr>
        <w:t>Paralimpiai</w:t>
      </w:r>
      <w:proofErr w:type="spellEnd"/>
      <w:r w:rsidR="00F640CA" w:rsidRPr="001D2958">
        <w:rPr>
          <w:rFonts w:asciiTheme="minorHAnsi" w:hAnsiTheme="minorHAnsi"/>
          <w:bCs/>
          <w:sz w:val="22"/>
          <w:szCs w:val="22"/>
        </w:rPr>
        <w:t xml:space="preserve"> Bizottság</w:t>
      </w:r>
      <w:r w:rsidR="00E3725C">
        <w:rPr>
          <w:rFonts w:asciiTheme="minorHAnsi" w:hAnsiTheme="minorHAnsi"/>
          <w:bCs/>
          <w:sz w:val="22"/>
          <w:szCs w:val="22"/>
        </w:rPr>
        <w:t xml:space="preserve"> </w:t>
      </w:r>
      <w:r w:rsidR="00F640CA" w:rsidRPr="001D2958">
        <w:rPr>
          <w:rFonts w:asciiTheme="minorHAnsi" w:hAnsiTheme="minorHAnsi"/>
          <w:bCs/>
          <w:sz w:val="22"/>
          <w:szCs w:val="22"/>
        </w:rPr>
        <w:t xml:space="preserve">tevékenységét is </w:t>
      </w:r>
      <w:r w:rsidR="001D2958">
        <w:rPr>
          <w:rFonts w:asciiTheme="minorHAnsi" w:hAnsiTheme="minorHAnsi"/>
          <w:bCs/>
          <w:sz w:val="22"/>
          <w:szCs w:val="22"/>
        </w:rPr>
        <w:t xml:space="preserve">- </w:t>
      </w:r>
      <w:r w:rsidR="00F640CA" w:rsidRPr="001D2958">
        <w:rPr>
          <w:rFonts w:asciiTheme="minorHAnsi" w:hAnsiTheme="minorHAnsi"/>
          <w:bCs/>
          <w:sz w:val="22"/>
          <w:szCs w:val="22"/>
        </w:rPr>
        <w:t xml:space="preserve">rendben találta. </w:t>
      </w:r>
    </w:p>
    <w:p w:rsidR="000F4EE0" w:rsidRDefault="000F4EE0" w:rsidP="007359B5">
      <w:pPr>
        <w:pStyle w:val="ParaAttribute4"/>
        <w:rPr>
          <w:rFonts w:asciiTheme="minorHAnsi" w:hAnsiTheme="minorHAnsi"/>
          <w:bCs/>
          <w:sz w:val="22"/>
          <w:szCs w:val="22"/>
        </w:rPr>
      </w:pPr>
    </w:p>
    <w:p w:rsidR="00006AC9" w:rsidRDefault="00F640CA" w:rsidP="007359B5">
      <w:pPr>
        <w:pStyle w:val="ParaAttribute4"/>
        <w:rPr>
          <w:rFonts w:asciiTheme="minorHAnsi" w:hAnsiTheme="minorHAnsi"/>
          <w:bCs/>
          <w:sz w:val="22"/>
          <w:szCs w:val="22"/>
        </w:rPr>
      </w:pPr>
      <w:r w:rsidRPr="001D2958">
        <w:rPr>
          <w:rFonts w:asciiTheme="minorHAnsi" w:hAnsiTheme="minorHAnsi"/>
          <w:bCs/>
          <w:sz w:val="22"/>
          <w:szCs w:val="22"/>
        </w:rPr>
        <w:t>A</w:t>
      </w:r>
      <w:r w:rsidR="007A287A">
        <w:rPr>
          <w:rFonts w:asciiTheme="minorHAnsi" w:hAnsiTheme="minorHAnsi"/>
          <w:bCs/>
          <w:sz w:val="22"/>
          <w:szCs w:val="22"/>
        </w:rPr>
        <w:t>z IPC reméli, hogy a</w:t>
      </w:r>
      <w:r w:rsidRPr="001D2958">
        <w:rPr>
          <w:rFonts w:asciiTheme="minorHAnsi" w:hAnsiTheme="minorHAnsi"/>
          <w:bCs/>
          <w:sz w:val="22"/>
          <w:szCs w:val="22"/>
        </w:rPr>
        <w:t xml:space="preserve"> 267 oros</w:t>
      </w:r>
      <w:r w:rsidR="0058563F">
        <w:rPr>
          <w:rFonts w:asciiTheme="minorHAnsi" w:hAnsiTheme="minorHAnsi"/>
          <w:bCs/>
          <w:sz w:val="22"/>
          <w:szCs w:val="22"/>
        </w:rPr>
        <w:t xml:space="preserve">z </w:t>
      </w:r>
      <w:proofErr w:type="spellStart"/>
      <w:r w:rsidR="0058563F">
        <w:rPr>
          <w:rFonts w:asciiTheme="minorHAnsi" w:hAnsiTheme="minorHAnsi"/>
          <w:bCs/>
          <w:sz w:val="22"/>
          <w:szCs w:val="22"/>
        </w:rPr>
        <w:t>parasportoló</w:t>
      </w:r>
      <w:proofErr w:type="spellEnd"/>
      <w:r w:rsidR="000F4EE0">
        <w:rPr>
          <w:rFonts w:asciiTheme="minorHAnsi" w:hAnsiTheme="minorHAnsi"/>
          <w:bCs/>
          <w:sz w:val="22"/>
          <w:szCs w:val="22"/>
        </w:rPr>
        <w:t xml:space="preserve"> kizárásával </w:t>
      </w:r>
      <w:r w:rsidR="001D2958">
        <w:rPr>
          <w:rFonts w:asciiTheme="minorHAnsi" w:hAnsiTheme="minorHAnsi"/>
          <w:bCs/>
          <w:sz w:val="22"/>
          <w:szCs w:val="22"/>
        </w:rPr>
        <w:t xml:space="preserve">az orosz sportban változások indulnak el. Amennyiben a következő időszakban a vizsgálatok megfelelőnek tartják az orosz </w:t>
      </w:r>
      <w:proofErr w:type="spellStart"/>
      <w:r w:rsidR="001D2958">
        <w:rPr>
          <w:rFonts w:asciiTheme="minorHAnsi" w:hAnsiTheme="minorHAnsi"/>
          <w:bCs/>
          <w:sz w:val="22"/>
          <w:szCs w:val="22"/>
        </w:rPr>
        <w:t>parasport</w:t>
      </w:r>
      <w:proofErr w:type="spellEnd"/>
      <w:r w:rsidR="001D2958">
        <w:rPr>
          <w:rFonts w:asciiTheme="minorHAnsi" w:hAnsiTheme="minorHAnsi"/>
          <w:bCs/>
          <w:sz w:val="22"/>
          <w:szCs w:val="22"/>
        </w:rPr>
        <w:t xml:space="preserve"> működését, újra az IPC tagjai közé léphet az Orosz </w:t>
      </w:r>
      <w:proofErr w:type="spellStart"/>
      <w:r w:rsidR="001D2958">
        <w:rPr>
          <w:rFonts w:asciiTheme="minorHAnsi" w:hAnsiTheme="minorHAnsi"/>
          <w:bCs/>
          <w:sz w:val="22"/>
          <w:szCs w:val="22"/>
        </w:rPr>
        <w:t>Paralimp</w:t>
      </w:r>
      <w:r w:rsidR="007A287A">
        <w:rPr>
          <w:rFonts w:asciiTheme="minorHAnsi" w:hAnsiTheme="minorHAnsi"/>
          <w:bCs/>
          <w:sz w:val="22"/>
          <w:szCs w:val="22"/>
        </w:rPr>
        <w:t>iai</w:t>
      </w:r>
      <w:proofErr w:type="spellEnd"/>
      <w:r w:rsidR="007A287A">
        <w:rPr>
          <w:rFonts w:asciiTheme="minorHAnsi" w:hAnsiTheme="minorHAnsi"/>
          <w:bCs/>
          <w:sz w:val="22"/>
          <w:szCs w:val="22"/>
        </w:rPr>
        <w:t xml:space="preserve"> Bizottság és versenyzői ismét</w:t>
      </w:r>
      <w:r w:rsidR="001D2958">
        <w:rPr>
          <w:rFonts w:asciiTheme="minorHAnsi" w:hAnsiTheme="minorHAnsi"/>
          <w:bCs/>
          <w:sz w:val="22"/>
          <w:szCs w:val="22"/>
        </w:rPr>
        <w:t xml:space="preserve"> indulhatnak </w:t>
      </w:r>
      <w:r w:rsidR="000F4EE0">
        <w:rPr>
          <w:rFonts w:asciiTheme="minorHAnsi" w:hAnsiTheme="minorHAnsi"/>
          <w:bCs/>
          <w:sz w:val="22"/>
          <w:szCs w:val="22"/>
        </w:rPr>
        <w:t xml:space="preserve">a </w:t>
      </w:r>
      <w:r w:rsidR="001D2958">
        <w:rPr>
          <w:rFonts w:asciiTheme="minorHAnsi" w:hAnsiTheme="minorHAnsi"/>
          <w:bCs/>
          <w:sz w:val="22"/>
          <w:szCs w:val="22"/>
        </w:rPr>
        <w:t xml:space="preserve">nemzetközi versenyeken. </w:t>
      </w:r>
    </w:p>
    <w:p w:rsidR="001D2958" w:rsidRDefault="001D2958" w:rsidP="007359B5">
      <w:pPr>
        <w:pStyle w:val="ParaAttribute4"/>
        <w:rPr>
          <w:rFonts w:asciiTheme="minorHAnsi" w:hAnsiTheme="minorHAnsi"/>
          <w:bCs/>
          <w:sz w:val="22"/>
          <w:szCs w:val="22"/>
        </w:rPr>
      </w:pPr>
    </w:p>
    <w:p w:rsidR="001D2958" w:rsidRDefault="001D2958" w:rsidP="007359B5">
      <w:pPr>
        <w:pStyle w:val="ParaAttribute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 Magyar </w:t>
      </w:r>
      <w:proofErr w:type="spellStart"/>
      <w:r>
        <w:rPr>
          <w:rFonts w:asciiTheme="minorHAnsi" w:hAnsiTheme="minorHAnsi"/>
          <w:bCs/>
          <w:sz w:val="22"/>
          <w:szCs w:val="22"/>
        </w:rPr>
        <w:t>Paralimpiai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Bizottság a mai döntés alapján felkészült arra, hogy újabb magyar </w:t>
      </w:r>
      <w:proofErr w:type="spellStart"/>
      <w:r>
        <w:rPr>
          <w:rFonts w:asciiTheme="minorHAnsi" w:hAnsiTheme="minorHAnsi"/>
          <w:bCs/>
          <w:sz w:val="22"/>
          <w:szCs w:val="22"/>
        </w:rPr>
        <w:t>parasp</w:t>
      </w:r>
      <w:r w:rsidR="000F4EE0">
        <w:rPr>
          <w:rFonts w:asciiTheme="minorHAnsi" w:hAnsiTheme="minorHAnsi"/>
          <w:bCs/>
          <w:sz w:val="22"/>
          <w:szCs w:val="22"/>
        </w:rPr>
        <w:t>ortolók</w:t>
      </w:r>
      <w:proofErr w:type="spellEnd"/>
      <w:r w:rsidR="000F4EE0">
        <w:rPr>
          <w:rFonts w:asciiTheme="minorHAnsi" w:hAnsiTheme="minorHAnsi"/>
          <w:bCs/>
          <w:sz w:val="22"/>
          <w:szCs w:val="22"/>
        </w:rPr>
        <w:t xml:space="preserve"> kaphatnak i</w:t>
      </w:r>
      <w:r>
        <w:rPr>
          <w:rFonts w:asciiTheme="minorHAnsi" w:hAnsiTheme="minorHAnsi"/>
          <w:bCs/>
          <w:sz w:val="22"/>
          <w:szCs w:val="22"/>
        </w:rPr>
        <w:t xml:space="preserve">ndulási jogot a </w:t>
      </w:r>
      <w:proofErr w:type="spellStart"/>
      <w:r>
        <w:rPr>
          <w:rFonts w:asciiTheme="minorHAnsi" w:hAnsiTheme="minorHAnsi"/>
          <w:bCs/>
          <w:sz w:val="22"/>
          <w:szCs w:val="22"/>
        </w:rPr>
        <w:t>riói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paralimpiára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. A 267 </w:t>
      </w:r>
      <w:r w:rsidR="00E3725C">
        <w:rPr>
          <w:rFonts w:asciiTheme="minorHAnsi" w:hAnsiTheme="minorHAnsi"/>
          <w:bCs/>
          <w:sz w:val="22"/>
          <w:szCs w:val="22"/>
        </w:rPr>
        <w:t xml:space="preserve">felszabadult </w:t>
      </w:r>
      <w:r w:rsidR="000F4EE0">
        <w:rPr>
          <w:rFonts w:asciiTheme="minorHAnsi" w:hAnsiTheme="minorHAnsi"/>
          <w:bCs/>
          <w:sz w:val="22"/>
          <w:szCs w:val="22"/>
        </w:rPr>
        <w:t xml:space="preserve">orosz </w:t>
      </w:r>
      <w:proofErr w:type="spellStart"/>
      <w:r w:rsidR="000F4EE0">
        <w:rPr>
          <w:rFonts w:asciiTheme="minorHAnsi" w:hAnsiTheme="minorHAnsi"/>
          <w:bCs/>
          <w:sz w:val="22"/>
          <w:szCs w:val="22"/>
        </w:rPr>
        <w:t>para</w:t>
      </w:r>
      <w:r>
        <w:rPr>
          <w:rFonts w:asciiTheme="minorHAnsi" w:hAnsiTheme="minorHAnsi"/>
          <w:bCs/>
          <w:sz w:val="22"/>
          <w:szCs w:val="22"/>
        </w:rPr>
        <w:t>sportolói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hely</w:t>
      </w:r>
      <w:r w:rsidR="000F4EE0">
        <w:rPr>
          <w:rFonts w:asciiTheme="minorHAnsi" w:hAnsiTheme="minorHAnsi"/>
          <w:bCs/>
          <w:sz w:val="22"/>
          <w:szCs w:val="22"/>
        </w:rPr>
        <w:t xml:space="preserve">et az IPC újraosztja </w:t>
      </w:r>
      <w:r>
        <w:rPr>
          <w:rFonts w:asciiTheme="minorHAnsi" w:hAnsiTheme="minorHAnsi"/>
          <w:bCs/>
          <w:sz w:val="22"/>
          <w:szCs w:val="22"/>
        </w:rPr>
        <w:t>más nemzetek sportolói</w:t>
      </w:r>
      <w:r w:rsidR="000F4EE0">
        <w:rPr>
          <w:rFonts w:asciiTheme="minorHAnsi" w:hAnsiTheme="minorHAnsi"/>
          <w:bCs/>
          <w:sz w:val="22"/>
          <w:szCs w:val="22"/>
        </w:rPr>
        <w:t xml:space="preserve"> között</w:t>
      </w:r>
      <w:r>
        <w:rPr>
          <w:rFonts w:asciiTheme="minorHAnsi" w:hAnsiTheme="minorHAnsi"/>
          <w:bCs/>
          <w:sz w:val="22"/>
          <w:szCs w:val="22"/>
        </w:rPr>
        <w:t>, ez megnyitja a lehetőséget az indulási jogról éppen lemaradó, de teljesítményükkel a legjobb versenyzők között is bizonyítani tudó</w:t>
      </w:r>
      <w:r w:rsidR="000F4EE0">
        <w:rPr>
          <w:rFonts w:asciiTheme="minorHAnsi" w:hAnsiTheme="minorHAnsi"/>
          <w:bCs/>
          <w:sz w:val="22"/>
          <w:szCs w:val="22"/>
        </w:rPr>
        <w:t xml:space="preserve"> magyar </w:t>
      </w:r>
      <w:proofErr w:type="spellStart"/>
      <w:r w:rsidR="000F4EE0">
        <w:rPr>
          <w:rFonts w:asciiTheme="minorHAnsi" w:hAnsiTheme="minorHAnsi"/>
          <w:bCs/>
          <w:sz w:val="22"/>
          <w:szCs w:val="22"/>
        </w:rPr>
        <w:t>parasportolók</w:t>
      </w:r>
      <w:proofErr w:type="spellEnd"/>
      <w:r w:rsidR="000F4EE0">
        <w:rPr>
          <w:rFonts w:asciiTheme="minorHAnsi" w:hAnsiTheme="minorHAnsi"/>
          <w:bCs/>
          <w:sz w:val="22"/>
          <w:szCs w:val="22"/>
        </w:rPr>
        <w:t xml:space="preserve"> előtt is.</w:t>
      </w:r>
    </w:p>
    <w:p w:rsidR="00E3725C" w:rsidRDefault="00E3725C" w:rsidP="007359B5">
      <w:pPr>
        <w:pStyle w:val="ParaAttribute4"/>
        <w:rPr>
          <w:rFonts w:asciiTheme="minorHAnsi" w:hAnsiTheme="minorHAnsi"/>
          <w:bCs/>
          <w:sz w:val="22"/>
          <w:szCs w:val="22"/>
        </w:rPr>
      </w:pPr>
    </w:p>
    <w:p w:rsidR="001D2958" w:rsidRPr="001D2958" w:rsidRDefault="00E3725C" w:rsidP="007359B5">
      <w:pPr>
        <w:pStyle w:val="ParaAttribute4"/>
        <w:rPr>
          <w:rFonts w:asciiTheme="minorHAnsi" w:hAnsiTheme="minorHAnsi"/>
          <w:bCs/>
          <w:sz w:val="22"/>
          <w:szCs w:val="22"/>
        </w:rPr>
      </w:pPr>
      <w:r w:rsidRPr="0058563F">
        <w:rPr>
          <w:rFonts w:asciiTheme="minorHAnsi" w:hAnsiTheme="minorHAnsi"/>
          <w:bCs/>
          <w:i/>
          <w:sz w:val="22"/>
          <w:szCs w:val="22"/>
        </w:rPr>
        <w:t>„</w:t>
      </w:r>
      <w:r w:rsidR="0058563F" w:rsidRPr="0058563F">
        <w:rPr>
          <w:rFonts w:asciiTheme="minorHAnsi" w:hAnsiTheme="minorHAnsi"/>
          <w:bCs/>
          <w:i/>
          <w:sz w:val="22"/>
          <w:szCs w:val="22"/>
        </w:rPr>
        <w:t xml:space="preserve">Tudomásul vesszük és </w:t>
      </w:r>
      <w:r w:rsidRPr="0058563F">
        <w:rPr>
          <w:rFonts w:asciiTheme="minorHAnsi" w:hAnsiTheme="minorHAnsi"/>
          <w:bCs/>
          <w:i/>
          <w:sz w:val="22"/>
          <w:szCs w:val="22"/>
        </w:rPr>
        <w:t xml:space="preserve">a CAS és az IPC és döntését. A Magyar </w:t>
      </w:r>
      <w:proofErr w:type="spellStart"/>
      <w:r w:rsidRPr="0058563F">
        <w:rPr>
          <w:rFonts w:asciiTheme="minorHAnsi" w:hAnsiTheme="minorHAnsi"/>
          <w:bCs/>
          <w:i/>
          <w:sz w:val="22"/>
          <w:szCs w:val="22"/>
        </w:rPr>
        <w:t>Paral</w:t>
      </w:r>
      <w:r w:rsidR="0058563F" w:rsidRPr="0058563F">
        <w:rPr>
          <w:rFonts w:asciiTheme="minorHAnsi" w:hAnsiTheme="minorHAnsi"/>
          <w:bCs/>
          <w:i/>
          <w:sz w:val="22"/>
          <w:szCs w:val="22"/>
        </w:rPr>
        <w:t>impiai</w:t>
      </w:r>
      <w:proofErr w:type="spellEnd"/>
      <w:r w:rsidR="0058563F">
        <w:rPr>
          <w:rFonts w:asciiTheme="minorHAnsi" w:hAnsiTheme="minorHAnsi"/>
          <w:bCs/>
          <w:i/>
          <w:sz w:val="22"/>
          <w:szCs w:val="22"/>
        </w:rPr>
        <w:t xml:space="preserve"> Bizottság már hetek óta készül arra az eshetőségre, hogy az</w:t>
      </w:r>
      <w:r w:rsidRPr="00E3725C">
        <w:rPr>
          <w:rFonts w:asciiTheme="minorHAnsi" w:hAnsiTheme="minorHAnsi"/>
          <w:bCs/>
          <w:i/>
          <w:sz w:val="22"/>
          <w:szCs w:val="22"/>
        </w:rPr>
        <w:t xml:space="preserve"> utolsó pi</w:t>
      </w:r>
      <w:r w:rsidR="0058563F">
        <w:rPr>
          <w:rFonts w:asciiTheme="minorHAnsi" w:hAnsiTheme="minorHAnsi"/>
          <w:bCs/>
          <w:i/>
          <w:sz w:val="22"/>
          <w:szCs w:val="22"/>
        </w:rPr>
        <w:t>llanatban nyílik lehetőségünk</w:t>
      </w:r>
      <w:r w:rsidRPr="00E3725C">
        <w:rPr>
          <w:rFonts w:asciiTheme="minorHAnsi" w:hAnsiTheme="minorHAnsi"/>
          <w:bCs/>
          <w:i/>
          <w:sz w:val="22"/>
          <w:szCs w:val="22"/>
        </w:rPr>
        <w:t xml:space="preserve"> magyar versenyzőket</w:t>
      </w:r>
      <w:r w:rsidR="0058563F">
        <w:rPr>
          <w:rFonts w:asciiTheme="minorHAnsi" w:hAnsiTheme="minorHAnsi"/>
          <w:bCs/>
          <w:i/>
          <w:sz w:val="22"/>
          <w:szCs w:val="22"/>
        </w:rPr>
        <w:t xml:space="preserve"> nevezni a </w:t>
      </w:r>
      <w:proofErr w:type="spellStart"/>
      <w:r w:rsidR="0058563F">
        <w:rPr>
          <w:rFonts w:asciiTheme="minorHAnsi" w:hAnsiTheme="minorHAnsi"/>
          <w:bCs/>
          <w:i/>
          <w:sz w:val="22"/>
          <w:szCs w:val="22"/>
        </w:rPr>
        <w:t>paralimpiára</w:t>
      </w:r>
      <w:proofErr w:type="spellEnd"/>
      <w:r w:rsidR="0058563F">
        <w:rPr>
          <w:rFonts w:asciiTheme="minorHAnsi" w:hAnsiTheme="minorHAnsi"/>
          <w:bCs/>
          <w:i/>
          <w:sz w:val="22"/>
          <w:szCs w:val="22"/>
        </w:rPr>
        <w:t>, valamint megszervezni utazásukat és ellátásukat.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58563F">
        <w:rPr>
          <w:rFonts w:asciiTheme="minorHAnsi" w:hAnsiTheme="minorHAnsi"/>
          <w:bCs/>
          <w:i/>
          <w:sz w:val="22"/>
          <w:szCs w:val="22"/>
        </w:rPr>
        <w:t xml:space="preserve">Egyetlen magyar </w:t>
      </w:r>
      <w:proofErr w:type="spellStart"/>
      <w:r w:rsidR="0058563F">
        <w:rPr>
          <w:rFonts w:asciiTheme="minorHAnsi" w:hAnsiTheme="minorHAnsi"/>
          <w:bCs/>
          <w:i/>
          <w:sz w:val="22"/>
          <w:szCs w:val="22"/>
        </w:rPr>
        <w:t>parasportolót</w:t>
      </w:r>
      <w:proofErr w:type="spellEnd"/>
      <w:r w:rsidR="0058563F">
        <w:rPr>
          <w:rFonts w:asciiTheme="minorHAnsi" w:hAnsiTheme="minorHAnsi"/>
          <w:bCs/>
          <w:i/>
          <w:sz w:val="22"/>
          <w:szCs w:val="22"/>
        </w:rPr>
        <w:t xml:space="preserve"> sem fogunk itthon hagyni, akinek lehetősége nyílik arra, hogy a felszabadult kvótás helyeket elfoglalja. Jelenleg 40 sportolónknak van indulási joga Rióban, arra számítok, hogy ez legalább két fővel nőni fog. Mindazonáltal az IPC és a CAS döntése a doppingellenes harc és a sportdiplomácia új terepeit nyitja meg, amelyekben nekünk, magyaroknak is észnél kell lennünk, különös tekintettel arra, hogy 2024-ben Budapest olimpiát és </w:t>
      </w:r>
      <w:proofErr w:type="spellStart"/>
      <w:r w:rsidR="0058563F">
        <w:rPr>
          <w:rFonts w:asciiTheme="minorHAnsi" w:hAnsiTheme="minorHAnsi"/>
          <w:bCs/>
          <w:i/>
          <w:sz w:val="22"/>
          <w:szCs w:val="22"/>
        </w:rPr>
        <w:t>paralimpiát</w:t>
      </w:r>
      <w:proofErr w:type="spellEnd"/>
      <w:r w:rsidR="0058563F">
        <w:rPr>
          <w:rFonts w:asciiTheme="minorHAnsi" w:hAnsiTheme="minorHAnsi"/>
          <w:bCs/>
          <w:i/>
          <w:sz w:val="22"/>
          <w:szCs w:val="22"/>
        </w:rPr>
        <w:t xml:space="preserve"> kíván rendezni </w:t>
      </w:r>
      <w:r>
        <w:rPr>
          <w:rFonts w:asciiTheme="minorHAnsi" w:hAnsiTheme="minorHAnsi"/>
          <w:bCs/>
          <w:i/>
          <w:sz w:val="22"/>
          <w:szCs w:val="22"/>
        </w:rPr>
        <w:t>”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58563F">
        <w:rPr>
          <w:rFonts w:asciiTheme="minorHAnsi" w:hAnsiTheme="minorHAnsi"/>
          <w:bCs/>
          <w:sz w:val="22"/>
          <w:szCs w:val="22"/>
        </w:rPr>
        <w:t>–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58563F">
        <w:rPr>
          <w:rFonts w:asciiTheme="minorHAnsi" w:hAnsiTheme="minorHAnsi"/>
          <w:bCs/>
          <w:sz w:val="22"/>
          <w:szCs w:val="22"/>
        </w:rPr>
        <w:t>mondta el</w:t>
      </w:r>
      <w:r>
        <w:rPr>
          <w:rFonts w:asciiTheme="minorHAnsi" w:hAnsiTheme="minorHAnsi"/>
          <w:bCs/>
          <w:sz w:val="22"/>
          <w:szCs w:val="22"/>
        </w:rPr>
        <w:t xml:space="preserve"> Szabó László, a Magyar </w:t>
      </w:r>
      <w:proofErr w:type="spellStart"/>
      <w:r>
        <w:rPr>
          <w:rFonts w:asciiTheme="minorHAnsi" w:hAnsiTheme="minorHAnsi"/>
          <w:bCs/>
          <w:sz w:val="22"/>
          <w:szCs w:val="22"/>
        </w:rPr>
        <w:t>Paralimpiai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Bizottság elnöke a mai IPC közleményre</w:t>
      </w:r>
      <w:r w:rsidR="007A287A">
        <w:rPr>
          <w:rFonts w:asciiTheme="minorHAnsi" w:hAnsiTheme="minorHAnsi"/>
          <w:bCs/>
          <w:sz w:val="22"/>
          <w:szCs w:val="22"/>
        </w:rPr>
        <w:t xml:space="preserve"> reagálva.</w:t>
      </w:r>
    </w:p>
    <w:p w:rsidR="00006AC9" w:rsidRPr="000B2D43" w:rsidRDefault="00006AC9" w:rsidP="007359B5">
      <w:pPr>
        <w:pStyle w:val="ParaAttribute4"/>
        <w:rPr>
          <w:rFonts w:asciiTheme="minorHAnsi" w:hAnsiTheme="minorHAnsi"/>
          <w:b/>
          <w:bCs/>
          <w:sz w:val="22"/>
          <w:szCs w:val="22"/>
        </w:rPr>
      </w:pPr>
    </w:p>
    <w:p w:rsidR="007F129D" w:rsidRPr="00AD23B8" w:rsidRDefault="003C6CF5">
      <w:pPr>
        <w:rPr>
          <w:rFonts w:asciiTheme="minorHAnsi" w:hAnsiTheme="minorHAnsi"/>
          <w:sz w:val="22"/>
          <w:szCs w:val="22"/>
        </w:rPr>
      </w:pPr>
      <w:r w:rsidRPr="000B2D43">
        <w:rPr>
          <w:rFonts w:asciiTheme="minorHAnsi" w:hAnsiTheme="minorHAnsi"/>
          <w:sz w:val="22"/>
          <w:szCs w:val="22"/>
        </w:rPr>
        <w:t xml:space="preserve">Magyar </w:t>
      </w:r>
      <w:proofErr w:type="spellStart"/>
      <w:r w:rsidRPr="000B2D43">
        <w:rPr>
          <w:rFonts w:asciiTheme="minorHAnsi" w:hAnsiTheme="minorHAnsi"/>
          <w:sz w:val="22"/>
          <w:szCs w:val="22"/>
        </w:rPr>
        <w:t>Paralimpiai</w:t>
      </w:r>
      <w:proofErr w:type="spellEnd"/>
      <w:r w:rsidRPr="000B2D43">
        <w:rPr>
          <w:rFonts w:asciiTheme="minorHAnsi" w:hAnsiTheme="minorHAnsi"/>
          <w:sz w:val="22"/>
          <w:szCs w:val="22"/>
        </w:rPr>
        <w:t xml:space="preserve"> Bizottság, 2016. </w:t>
      </w:r>
      <w:r w:rsidR="00E3725C">
        <w:rPr>
          <w:rFonts w:asciiTheme="minorHAnsi" w:hAnsiTheme="minorHAnsi"/>
          <w:sz w:val="22"/>
          <w:szCs w:val="22"/>
        </w:rPr>
        <w:t xml:space="preserve">augusztus 23. </w:t>
      </w:r>
    </w:p>
    <w:sectPr w:rsidR="007F129D" w:rsidRPr="00AD23B8" w:rsidSect="00CD6B81">
      <w:type w:val="continuous"/>
      <w:pgSz w:w="11906" w:h="16838" w:code="9"/>
      <w:pgMar w:top="1952" w:right="720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4F" w:rsidRDefault="00133D4F">
      <w:r>
        <w:separator/>
      </w:r>
    </w:p>
  </w:endnote>
  <w:endnote w:type="continuationSeparator" w:id="0">
    <w:p w:rsidR="00133D4F" w:rsidRDefault="00133D4F">
      <w:r>
        <w:continuationSeparator/>
      </w:r>
    </w:p>
  </w:endnote>
  <w:endnote w:type="continuationNotice" w:id="1">
    <w:p w:rsidR="00133D4F" w:rsidRDefault="00133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_HUMAN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DA" w:rsidRDefault="008A18DA" w:rsidP="00F4030B">
    <w:pPr>
      <w:pStyle w:val="llb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5761355</wp:posOffset>
          </wp:positionH>
          <wp:positionV relativeFrom="paragraph">
            <wp:posOffset>105410</wp:posOffset>
          </wp:positionV>
          <wp:extent cx="885825" cy="349250"/>
          <wp:effectExtent l="0" t="0" r="9525" b="0"/>
          <wp:wrapNone/>
          <wp:docPr id="33" name="Kép 40" descr="Logo HotelEgerPark4csil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0" descr="Logo HotelEgerPark4csil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4850130</wp:posOffset>
          </wp:positionH>
          <wp:positionV relativeFrom="paragraph">
            <wp:posOffset>-5715</wp:posOffset>
          </wp:positionV>
          <wp:extent cx="596900" cy="504190"/>
          <wp:effectExtent l="0" t="0" r="0" b="0"/>
          <wp:wrapNone/>
          <wp:docPr id="37" name="Kép 34" descr="KH_LOGO_DEFA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4" descr="KH_LOGO_DEFA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3577590</wp:posOffset>
          </wp:positionH>
          <wp:positionV relativeFrom="paragraph">
            <wp:posOffset>76835</wp:posOffset>
          </wp:positionV>
          <wp:extent cx="942975" cy="274955"/>
          <wp:effectExtent l="0" t="0" r="9525" b="0"/>
          <wp:wrapNone/>
          <wp:docPr id="36" name="Kép 1" descr="Logo Allian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 Allian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74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143510</wp:posOffset>
          </wp:positionV>
          <wp:extent cx="904875" cy="248920"/>
          <wp:effectExtent l="0" t="0" r="9525" b="0"/>
          <wp:wrapNone/>
          <wp:docPr id="34" name="Kép 42" descr="TESCO logo 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2" descr="TESCO logo 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2116455</wp:posOffset>
          </wp:positionH>
          <wp:positionV relativeFrom="paragraph">
            <wp:posOffset>177800</wp:posOffset>
          </wp:positionV>
          <wp:extent cx="1156335" cy="107950"/>
          <wp:effectExtent l="0" t="0" r="5715" b="6350"/>
          <wp:wrapNone/>
          <wp:docPr id="52" name="Kép 52" descr="Org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Orgwar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889000</wp:posOffset>
          </wp:positionH>
          <wp:positionV relativeFrom="paragraph">
            <wp:posOffset>-19685</wp:posOffset>
          </wp:positionV>
          <wp:extent cx="800100" cy="492125"/>
          <wp:effectExtent l="0" t="0" r="0" b="3175"/>
          <wp:wrapNone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</w:t>
    </w:r>
  </w:p>
  <w:p w:rsidR="008A18DA" w:rsidRDefault="008A18DA" w:rsidP="00EB4A7E">
    <w:pPr>
      <w:pStyle w:val="llb"/>
    </w:pPr>
    <w:r>
      <w:t xml:space="preserve">                                                        </w:t>
    </w:r>
  </w:p>
  <w:p w:rsidR="008A18DA" w:rsidRDefault="008A18DA"/>
  <w:p w:rsidR="008A18DA" w:rsidRDefault="008A18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4F" w:rsidRDefault="00133D4F">
      <w:r>
        <w:separator/>
      </w:r>
    </w:p>
  </w:footnote>
  <w:footnote w:type="continuationSeparator" w:id="0">
    <w:p w:rsidR="00133D4F" w:rsidRDefault="00133D4F">
      <w:r>
        <w:continuationSeparator/>
      </w:r>
    </w:p>
  </w:footnote>
  <w:footnote w:type="continuationNotice" w:id="1">
    <w:p w:rsidR="00133D4F" w:rsidRDefault="00133D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-47625</wp:posOffset>
          </wp:positionV>
          <wp:extent cx="1285240" cy="1129030"/>
          <wp:effectExtent l="0" t="0" r="0" b="0"/>
          <wp:wrapNone/>
          <wp:docPr id="41" name="Kép 28" descr="MPB_logo_szoveg_nélkü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8" descr="MPB_logo_szoveg_nélkü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80010</wp:posOffset>
              </wp:positionV>
              <wp:extent cx="4992370" cy="405130"/>
              <wp:effectExtent l="0" t="3810" r="2540" b="635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237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DA" w:rsidRPr="00EB24A0" w:rsidRDefault="008A18DA">
                          <w:pPr>
                            <w:rPr>
                              <w:rFonts w:ascii="H_HUMAN9" w:hAnsi="H_HUMAN9"/>
                              <w:sz w:val="46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MAGYAR PARALIMPIAI</w:t>
                          </w:r>
                          <w:r>
                            <w:rPr>
                              <w:rFonts w:ascii="Helvetica" w:hAnsi="Helvetica"/>
                              <w:sz w:val="44"/>
                            </w:rPr>
                            <w:t xml:space="preserve"> </w:t>
                          </w: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BIZOTTSÁG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-4.8pt;margin-top:6.3pt;width:393.1pt;height:3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fwrw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" filled="f" stroked="f">
              <v:textbox inset="0,0,0,0">
                <w:txbxContent>
                  <w:p w:rsidR="008A18DA" w:rsidRPr="00EB24A0" w:rsidRDefault="008A18DA">
                    <w:pPr>
                      <w:rPr>
                        <w:rFonts w:ascii="H_HUMAN9" w:hAnsi="H_HUMAN9"/>
                        <w:sz w:val="46"/>
                      </w:rPr>
                    </w:pPr>
                    <w:r w:rsidRPr="00EB24A0">
                      <w:rPr>
                        <w:rFonts w:ascii="Helvetica" w:hAnsi="Helvetica"/>
                        <w:sz w:val="44"/>
                      </w:rPr>
                      <w:t>MAGYAR PARALIMPIAI</w:t>
                    </w:r>
                    <w:r>
                      <w:rPr>
                        <w:rFonts w:ascii="Helvetica" w:hAnsi="Helvetica"/>
                        <w:sz w:val="44"/>
                      </w:rPr>
                      <w:t xml:space="preserve"> </w:t>
                    </w:r>
                    <w:r w:rsidRPr="00EB24A0">
                      <w:rPr>
                        <w:rFonts w:ascii="Helvetica" w:hAnsi="Helvetica"/>
                        <w:sz w:val="44"/>
                      </w:rPr>
                      <w:t>BIZOTTSÁG</w:t>
                    </w:r>
                  </w:p>
                </w:txbxContent>
              </v:textbox>
            </v:shape>
          </w:pict>
        </mc:Fallback>
      </mc:AlternateContent>
    </w:r>
  </w:p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-844550</wp:posOffset>
          </wp:positionH>
          <wp:positionV relativeFrom="paragraph">
            <wp:posOffset>214630</wp:posOffset>
          </wp:positionV>
          <wp:extent cx="7646670" cy="692150"/>
          <wp:effectExtent l="0" t="0" r="0" b="0"/>
          <wp:wrapNone/>
          <wp:docPr id="40" name="Kép 32" descr="szu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2" descr="szu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8DA" w:rsidRPr="0035152B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110490</wp:posOffset>
              </wp:positionV>
              <wp:extent cx="2500630" cy="595630"/>
              <wp:effectExtent l="0" t="0" r="0" b="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DA" w:rsidRPr="00EB24A0" w:rsidRDefault="008A18DA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1146 Budapest,</w:t>
                          </w:r>
                        </w:p>
                        <w:p w:rsidR="008A18DA" w:rsidRPr="00EB24A0" w:rsidRDefault="008A18DA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Istvánmezei út 1-3.</w:t>
                          </w:r>
                        </w:p>
                        <w:p w:rsidR="008A18DA" w:rsidRPr="00EB24A0" w:rsidRDefault="008A18DA">
                          <w:pPr>
                            <w:rPr>
                              <w:rFonts w:ascii="Helvetica" w:hAnsi="Helvetica"/>
                            </w:rPr>
                          </w:pPr>
                          <w:r w:rsidRPr="00EB24A0">
                            <w:rPr>
                              <w:rFonts w:ascii="Helvetica" w:hAnsi="Helvetica"/>
                            </w:rPr>
                            <w:t>Tel./Fax: +36 1 460-6804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margin-left:-10.8pt;margin-top:8.7pt;width:196.9pt;height:4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2erg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" filled="f" stroked="f">
              <v:textbox inset="0,0,0,0">
                <w:txbxContent>
                  <w:p w:rsidR="008A18DA" w:rsidRPr="00EB24A0" w:rsidRDefault="008A18DA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1146 Budapest,</w:t>
                    </w:r>
                  </w:p>
                  <w:p w:rsidR="008A18DA" w:rsidRPr="00EB24A0" w:rsidRDefault="008A18DA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Istvánmezei út 1-3.</w:t>
                    </w:r>
                  </w:p>
                  <w:p w:rsidR="008A18DA" w:rsidRPr="00EB24A0" w:rsidRDefault="008A18DA">
                    <w:pPr>
                      <w:rPr>
                        <w:rFonts w:ascii="Helvetica" w:hAnsi="Helvetica"/>
                      </w:rPr>
                    </w:pPr>
                    <w:r w:rsidRPr="00EB24A0">
                      <w:rPr>
                        <w:rFonts w:ascii="Helvetica" w:hAnsi="Helvetica"/>
                      </w:rPr>
                      <w:t>Tel./Fax: +36 1 460-6804</w:t>
                    </w:r>
                  </w:p>
                </w:txbxContent>
              </v:textbox>
            </v:shape>
          </w:pict>
        </mc:Fallback>
      </mc:AlternateContent>
    </w:r>
    <w:r w:rsidR="00133D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-7.9pt;margin-top:46pt;width:453.6pt;height:408.6pt;z-index:-251653120;mso-position-horizontal-relative:margin;mso-position-vertical-relative:margin" o:allowincell="f">
          <v:imagedata r:id="rId3" o:title="alnyomat"/>
          <w10:wrap anchorx="margin" anchory="margin"/>
        </v:shape>
      </w:pict>
    </w: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1650365</wp:posOffset>
              </wp:positionH>
              <wp:positionV relativeFrom="paragraph">
                <wp:posOffset>125730</wp:posOffset>
              </wp:positionV>
              <wp:extent cx="3306445" cy="595630"/>
              <wp:effectExtent l="2540" t="1905" r="0" b="254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4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e-mail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4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info@hparalimpia.hu</w:t>
                            </w:r>
                          </w:hyperlink>
                        </w:p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web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5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www.hparalimpia.hu</w:t>
                            </w:r>
                          </w:hyperlink>
                        </w:p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Adószám: 18087949-2-42</w:t>
                          </w:r>
                        </w:p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Bankszámla: 10409015-00005696-</w:t>
                          </w:r>
                          <w:r>
                            <w:rPr>
                              <w:rFonts w:ascii="Helvetica" w:hAnsi="Helvetica"/>
                              <w:sz w:val="20"/>
                            </w:rPr>
                            <w:t>00000000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" o:spid="_x0000_s1028" type="#_x0000_t202" style="position:absolute;margin-left:129.95pt;margin-top:9.9pt;width:260.35pt;height:4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8DsgIAALEFAAAOAAAAZHJzL2Uyb0RvYy54bWysVG1vmzAQ/j5p/8Hyd8pLgAZ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" filled="f" stroked="f">
              <v:textbox inset="0,0,0,0">
                <w:txbxContent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e-mail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6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info@hparalimpia.hu</w:t>
                      </w:r>
                    </w:hyperlink>
                  </w:p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18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web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7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www.hparalimpia.hu</w:t>
                      </w:r>
                    </w:hyperlink>
                  </w:p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Adószám: 18087949-2-42</w:t>
                    </w:r>
                  </w:p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Bankszámla: 10409015-00005696-</w:t>
                    </w:r>
                    <w:r>
                      <w:rPr>
                        <w:rFonts w:ascii="Helvetica" w:hAnsi="Helvetica"/>
                        <w:sz w:val="20"/>
                      </w:rPr>
                      <w:t>00000000</w:t>
                    </w:r>
                  </w:p>
                </w:txbxContent>
              </v:textbox>
            </v:shape>
          </w:pict>
        </mc:Fallback>
      </mc:AlternateContent>
    </w:r>
  </w:p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</w:p>
  <w:p w:rsidR="008A18DA" w:rsidRPr="00946968" w:rsidRDefault="008A18DA" w:rsidP="002E1E53">
    <w:pPr>
      <w:pStyle w:val="lfej"/>
      <w:tabs>
        <w:tab w:val="clear" w:pos="4536"/>
        <w:tab w:val="clear" w:pos="9072"/>
        <w:tab w:val="left" w:pos="5670"/>
      </w:tabs>
      <w:ind w:firstLine="1843"/>
      <w:rPr>
        <w:rFonts w:ascii="Arial Narrow" w:hAnsi="Arial Narrow"/>
        <w:b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AF8"/>
    <w:multiLevelType w:val="hybridMultilevel"/>
    <w:tmpl w:val="99AE5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825"/>
    <w:multiLevelType w:val="hybridMultilevel"/>
    <w:tmpl w:val="1B6ED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0BF1"/>
    <w:multiLevelType w:val="hybridMultilevel"/>
    <w:tmpl w:val="31AA9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52"/>
    <w:rsid w:val="0000313A"/>
    <w:rsid w:val="00006AC9"/>
    <w:rsid w:val="00013047"/>
    <w:rsid w:val="00013B75"/>
    <w:rsid w:val="000261CE"/>
    <w:rsid w:val="00026B45"/>
    <w:rsid w:val="000324CF"/>
    <w:rsid w:val="000407FE"/>
    <w:rsid w:val="0004375B"/>
    <w:rsid w:val="0004416E"/>
    <w:rsid w:val="00044AC4"/>
    <w:rsid w:val="00046BCD"/>
    <w:rsid w:val="00047FF9"/>
    <w:rsid w:val="0005790B"/>
    <w:rsid w:val="000818A9"/>
    <w:rsid w:val="000947FA"/>
    <w:rsid w:val="000968D6"/>
    <w:rsid w:val="000A22BA"/>
    <w:rsid w:val="000A764B"/>
    <w:rsid w:val="000B2D43"/>
    <w:rsid w:val="000B58CE"/>
    <w:rsid w:val="000B67C4"/>
    <w:rsid w:val="000B7F32"/>
    <w:rsid w:val="000D7429"/>
    <w:rsid w:val="000F4EE0"/>
    <w:rsid w:val="00107347"/>
    <w:rsid w:val="00111DAD"/>
    <w:rsid w:val="00127161"/>
    <w:rsid w:val="00131632"/>
    <w:rsid w:val="00133D4F"/>
    <w:rsid w:val="00174BE9"/>
    <w:rsid w:val="001767EB"/>
    <w:rsid w:val="001771E0"/>
    <w:rsid w:val="0018175B"/>
    <w:rsid w:val="0018330F"/>
    <w:rsid w:val="00191DE2"/>
    <w:rsid w:val="001A3B40"/>
    <w:rsid w:val="001A6091"/>
    <w:rsid w:val="001B3BAD"/>
    <w:rsid w:val="001C2C5F"/>
    <w:rsid w:val="001D2958"/>
    <w:rsid w:val="001E26F8"/>
    <w:rsid w:val="001F53F2"/>
    <w:rsid w:val="00207603"/>
    <w:rsid w:val="002212C1"/>
    <w:rsid w:val="00225711"/>
    <w:rsid w:val="002265D6"/>
    <w:rsid w:val="00231FD5"/>
    <w:rsid w:val="00240C9C"/>
    <w:rsid w:val="00243CEE"/>
    <w:rsid w:val="00245FA0"/>
    <w:rsid w:val="00246648"/>
    <w:rsid w:val="00246CF7"/>
    <w:rsid w:val="00250782"/>
    <w:rsid w:val="00250DED"/>
    <w:rsid w:val="00254971"/>
    <w:rsid w:val="0026444C"/>
    <w:rsid w:val="00270B4C"/>
    <w:rsid w:val="002809D6"/>
    <w:rsid w:val="0028421B"/>
    <w:rsid w:val="00285F87"/>
    <w:rsid w:val="00290959"/>
    <w:rsid w:val="00290C1D"/>
    <w:rsid w:val="00292FEA"/>
    <w:rsid w:val="002A4E98"/>
    <w:rsid w:val="002A79E6"/>
    <w:rsid w:val="002B1D6E"/>
    <w:rsid w:val="002B3548"/>
    <w:rsid w:val="002B38D2"/>
    <w:rsid w:val="002B3E6E"/>
    <w:rsid w:val="002C1529"/>
    <w:rsid w:val="002C1930"/>
    <w:rsid w:val="002C1A13"/>
    <w:rsid w:val="002C3F29"/>
    <w:rsid w:val="002C5B6D"/>
    <w:rsid w:val="002D1ACB"/>
    <w:rsid w:val="002D5B43"/>
    <w:rsid w:val="002E1E53"/>
    <w:rsid w:val="002E5356"/>
    <w:rsid w:val="002F6B93"/>
    <w:rsid w:val="0030162E"/>
    <w:rsid w:val="0030562E"/>
    <w:rsid w:val="003077C6"/>
    <w:rsid w:val="00312BAF"/>
    <w:rsid w:val="00315B89"/>
    <w:rsid w:val="003306F1"/>
    <w:rsid w:val="00336ACC"/>
    <w:rsid w:val="00337F69"/>
    <w:rsid w:val="00343CB9"/>
    <w:rsid w:val="00344167"/>
    <w:rsid w:val="0034451B"/>
    <w:rsid w:val="003445B1"/>
    <w:rsid w:val="0035152B"/>
    <w:rsid w:val="0035366C"/>
    <w:rsid w:val="0036068C"/>
    <w:rsid w:val="00375DCC"/>
    <w:rsid w:val="0038710B"/>
    <w:rsid w:val="00391C47"/>
    <w:rsid w:val="00397500"/>
    <w:rsid w:val="003A52D8"/>
    <w:rsid w:val="003B0C7E"/>
    <w:rsid w:val="003C02CD"/>
    <w:rsid w:val="003C3D25"/>
    <w:rsid w:val="003C586A"/>
    <w:rsid w:val="003C6CF5"/>
    <w:rsid w:val="003D05FE"/>
    <w:rsid w:val="003D57D4"/>
    <w:rsid w:val="00404648"/>
    <w:rsid w:val="0041103F"/>
    <w:rsid w:val="00414A94"/>
    <w:rsid w:val="00421C3C"/>
    <w:rsid w:val="0043730B"/>
    <w:rsid w:val="00441E8C"/>
    <w:rsid w:val="00457466"/>
    <w:rsid w:val="0046151D"/>
    <w:rsid w:val="00461728"/>
    <w:rsid w:val="00470C02"/>
    <w:rsid w:val="00476CEB"/>
    <w:rsid w:val="00476D6C"/>
    <w:rsid w:val="00477170"/>
    <w:rsid w:val="004773DB"/>
    <w:rsid w:val="004813D7"/>
    <w:rsid w:val="004828EF"/>
    <w:rsid w:val="00490825"/>
    <w:rsid w:val="00491388"/>
    <w:rsid w:val="00497B80"/>
    <w:rsid w:val="004A029C"/>
    <w:rsid w:val="004C564C"/>
    <w:rsid w:val="004D062E"/>
    <w:rsid w:val="004E164E"/>
    <w:rsid w:val="004E5A59"/>
    <w:rsid w:val="004E5B20"/>
    <w:rsid w:val="004F1F93"/>
    <w:rsid w:val="004F4745"/>
    <w:rsid w:val="00501EF0"/>
    <w:rsid w:val="0050453B"/>
    <w:rsid w:val="0051328F"/>
    <w:rsid w:val="00516C6C"/>
    <w:rsid w:val="0052089D"/>
    <w:rsid w:val="00524770"/>
    <w:rsid w:val="00525C09"/>
    <w:rsid w:val="00533026"/>
    <w:rsid w:val="00537563"/>
    <w:rsid w:val="00545F1E"/>
    <w:rsid w:val="005510E0"/>
    <w:rsid w:val="00552B37"/>
    <w:rsid w:val="00556D2A"/>
    <w:rsid w:val="0055774B"/>
    <w:rsid w:val="005671B6"/>
    <w:rsid w:val="0057017A"/>
    <w:rsid w:val="0057593C"/>
    <w:rsid w:val="00585093"/>
    <w:rsid w:val="0058563F"/>
    <w:rsid w:val="0059091E"/>
    <w:rsid w:val="00591F31"/>
    <w:rsid w:val="00594F65"/>
    <w:rsid w:val="005A026C"/>
    <w:rsid w:val="005B141F"/>
    <w:rsid w:val="005C1C1C"/>
    <w:rsid w:val="005D7AEB"/>
    <w:rsid w:val="005E1008"/>
    <w:rsid w:val="005E12CD"/>
    <w:rsid w:val="005E6F42"/>
    <w:rsid w:val="005F2ECC"/>
    <w:rsid w:val="005F31EB"/>
    <w:rsid w:val="005F3744"/>
    <w:rsid w:val="005F53BF"/>
    <w:rsid w:val="00603BE0"/>
    <w:rsid w:val="00611F35"/>
    <w:rsid w:val="0062741B"/>
    <w:rsid w:val="00637ECA"/>
    <w:rsid w:val="00664D6B"/>
    <w:rsid w:val="00665246"/>
    <w:rsid w:val="00670E5D"/>
    <w:rsid w:val="00676061"/>
    <w:rsid w:val="00684A6D"/>
    <w:rsid w:val="00686AF1"/>
    <w:rsid w:val="006901FB"/>
    <w:rsid w:val="00690553"/>
    <w:rsid w:val="006A1E34"/>
    <w:rsid w:val="006A70DC"/>
    <w:rsid w:val="006B3168"/>
    <w:rsid w:val="006C54EF"/>
    <w:rsid w:val="006D79B6"/>
    <w:rsid w:val="006E2027"/>
    <w:rsid w:val="006F2F38"/>
    <w:rsid w:val="006F4544"/>
    <w:rsid w:val="00706816"/>
    <w:rsid w:val="00706A41"/>
    <w:rsid w:val="00712A67"/>
    <w:rsid w:val="00713FA8"/>
    <w:rsid w:val="007248AC"/>
    <w:rsid w:val="00731E99"/>
    <w:rsid w:val="007359B5"/>
    <w:rsid w:val="007370B5"/>
    <w:rsid w:val="007434A8"/>
    <w:rsid w:val="00750829"/>
    <w:rsid w:val="00755C9D"/>
    <w:rsid w:val="00757FED"/>
    <w:rsid w:val="007654A0"/>
    <w:rsid w:val="00767D71"/>
    <w:rsid w:val="00777944"/>
    <w:rsid w:val="0079010F"/>
    <w:rsid w:val="00791867"/>
    <w:rsid w:val="00797410"/>
    <w:rsid w:val="007A287A"/>
    <w:rsid w:val="007A777D"/>
    <w:rsid w:val="007B0429"/>
    <w:rsid w:val="007C0CB1"/>
    <w:rsid w:val="007C192B"/>
    <w:rsid w:val="007C2B9B"/>
    <w:rsid w:val="007C347A"/>
    <w:rsid w:val="007E1F49"/>
    <w:rsid w:val="007F129D"/>
    <w:rsid w:val="00800910"/>
    <w:rsid w:val="00804A63"/>
    <w:rsid w:val="00805E46"/>
    <w:rsid w:val="00807461"/>
    <w:rsid w:val="00825F45"/>
    <w:rsid w:val="00826251"/>
    <w:rsid w:val="00840A8B"/>
    <w:rsid w:val="00853B9B"/>
    <w:rsid w:val="008606C3"/>
    <w:rsid w:val="00866467"/>
    <w:rsid w:val="008678AE"/>
    <w:rsid w:val="0087035A"/>
    <w:rsid w:val="00870738"/>
    <w:rsid w:val="008729BF"/>
    <w:rsid w:val="008A18DA"/>
    <w:rsid w:val="008B0C82"/>
    <w:rsid w:val="008B71CC"/>
    <w:rsid w:val="008C2261"/>
    <w:rsid w:val="008C5ECC"/>
    <w:rsid w:val="008E0387"/>
    <w:rsid w:val="008F00FB"/>
    <w:rsid w:val="008F7C21"/>
    <w:rsid w:val="00902B13"/>
    <w:rsid w:val="0090326F"/>
    <w:rsid w:val="0091084A"/>
    <w:rsid w:val="00910919"/>
    <w:rsid w:val="009317CC"/>
    <w:rsid w:val="00932A9F"/>
    <w:rsid w:val="009342FD"/>
    <w:rsid w:val="009357E7"/>
    <w:rsid w:val="00937619"/>
    <w:rsid w:val="009451F0"/>
    <w:rsid w:val="00946968"/>
    <w:rsid w:val="009500F7"/>
    <w:rsid w:val="009542D7"/>
    <w:rsid w:val="00954F62"/>
    <w:rsid w:val="00957B48"/>
    <w:rsid w:val="0096134B"/>
    <w:rsid w:val="00966EE0"/>
    <w:rsid w:val="00975228"/>
    <w:rsid w:val="00975304"/>
    <w:rsid w:val="009917D2"/>
    <w:rsid w:val="0099334C"/>
    <w:rsid w:val="00997C15"/>
    <w:rsid w:val="009A14A2"/>
    <w:rsid w:val="009A5742"/>
    <w:rsid w:val="009B01EA"/>
    <w:rsid w:val="009B3F8D"/>
    <w:rsid w:val="009B4429"/>
    <w:rsid w:val="009B78E5"/>
    <w:rsid w:val="009C03E8"/>
    <w:rsid w:val="009C3A03"/>
    <w:rsid w:val="009D45C7"/>
    <w:rsid w:val="009D5F74"/>
    <w:rsid w:val="009D64F4"/>
    <w:rsid w:val="009D6559"/>
    <w:rsid w:val="009D66CE"/>
    <w:rsid w:val="009E23A8"/>
    <w:rsid w:val="009E3F17"/>
    <w:rsid w:val="009F043B"/>
    <w:rsid w:val="009F0703"/>
    <w:rsid w:val="009F627B"/>
    <w:rsid w:val="009F658A"/>
    <w:rsid w:val="00A04241"/>
    <w:rsid w:val="00A236D5"/>
    <w:rsid w:val="00A313B8"/>
    <w:rsid w:val="00A3397B"/>
    <w:rsid w:val="00A402F0"/>
    <w:rsid w:val="00A42CE8"/>
    <w:rsid w:val="00A513DD"/>
    <w:rsid w:val="00A554EF"/>
    <w:rsid w:val="00A9000F"/>
    <w:rsid w:val="00A913C4"/>
    <w:rsid w:val="00AA67F8"/>
    <w:rsid w:val="00AB0015"/>
    <w:rsid w:val="00AB03FE"/>
    <w:rsid w:val="00AB6BC6"/>
    <w:rsid w:val="00AD23B8"/>
    <w:rsid w:val="00AD357A"/>
    <w:rsid w:val="00AD5C1F"/>
    <w:rsid w:val="00AD6704"/>
    <w:rsid w:val="00AD70F9"/>
    <w:rsid w:val="00AE4B56"/>
    <w:rsid w:val="00AE7BED"/>
    <w:rsid w:val="00AF232A"/>
    <w:rsid w:val="00B01EC2"/>
    <w:rsid w:val="00B072A2"/>
    <w:rsid w:val="00B073B4"/>
    <w:rsid w:val="00B10BE0"/>
    <w:rsid w:val="00B10D5E"/>
    <w:rsid w:val="00B16754"/>
    <w:rsid w:val="00B218D7"/>
    <w:rsid w:val="00B37D0F"/>
    <w:rsid w:val="00B44111"/>
    <w:rsid w:val="00B4511B"/>
    <w:rsid w:val="00B45549"/>
    <w:rsid w:val="00B54B2A"/>
    <w:rsid w:val="00B56C16"/>
    <w:rsid w:val="00B614CA"/>
    <w:rsid w:val="00B64585"/>
    <w:rsid w:val="00B6528F"/>
    <w:rsid w:val="00B70403"/>
    <w:rsid w:val="00B755AB"/>
    <w:rsid w:val="00B76B2C"/>
    <w:rsid w:val="00B80EC3"/>
    <w:rsid w:val="00B951BA"/>
    <w:rsid w:val="00B97ED2"/>
    <w:rsid w:val="00BA778F"/>
    <w:rsid w:val="00BA7CEF"/>
    <w:rsid w:val="00BC5EE9"/>
    <w:rsid w:val="00BC7CF0"/>
    <w:rsid w:val="00BD012F"/>
    <w:rsid w:val="00BD144A"/>
    <w:rsid w:val="00BD5EFC"/>
    <w:rsid w:val="00BE3074"/>
    <w:rsid w:val="00BE5C4D"/>
    <w:rsid w:val="00C05012"/>
    <w:rsid w:val="00C10BFA"/>
    <w:rsid w:val="00C15959"/>
    <w:rsid w:val="00C16DFB"/>
    <w:rsid w:val="00C16FA4"/>
    <w:rsid w:val="00C37EBC"/>
    <w:rsid w:val="00C4218B"/>
    <w:rsid w:val="00C46420"/>
    <w:rsid w:val="00C525E8"/>
    <w:rsid w:val="00C57A74"/>
    <w:rsid w:val="00C60504"/>
    <w:rsid w:val="00C6460B"/>
    <w:rsid w:val="00C66127"/>
    <w:rsid w:val="00C66558"/>
    <w:rsid w:val="00C71DEB"/>
    <w:rsid w:val="00C82EB3"/>
    <w:rsid w:val="00C83FF0"/>
    <w:rsid w:val="00C84743"/>
    <w:rsid w:val="00C9294B"/>
    <w:rsid w:val="00C953A2"/>
    <w:rsid w:val="00CA666E"/>
    <w:rsid w:val="00CA75F0"/>
    <w:rsid w:val="00CC2629"/>
    <w:rsid w:val="00CC7F46"/>
    <w:rsid w:val="00CD0D28"/>
    <w:rsid w:val="00CD1294"/>
    <w:rsid w:val="00CD1328"/>
    <w:rsid w:val="00CD6B81"/>
    <w:rsid w:val="00CD7CB1"/>
    <w:rsid w:val="00CE19E0"/>
    <w:rsid w:val="00CE28B7"/>
    <w:rsid w:val="00CE3D26"/>
    <w:rsid w:val="00CE52D3"/>
    <w:rsid w:val="00CF2B34"/>
    <w:rsid w:val="00D06374"/>
    <w:rsid w:val="00D10424"/>
    <w:rsid w:val="00D16763"/>
    <w:rsid w:val="00D2055C"/>
    <w:rsid w:val="00D2057B"/>
    <w:rsid w:val="00D31B31"/>
    <w:rsid w:val="00D419D6"/>
    <w:rsid w:val="00D43295"/>
    <w:rsid w:val="00D44875"/>
    <w:rsid w:val="00D46830"/>
    <w:rsid w:val="00D476A6"/>
    <w:rsid w:val="00D63084"/>
    <w:rsid w:val="00D64A2C"/>
    <w:rsid w:val="00D71E2E"/>
    <w:rsid w:val="00D8369C"/>
    <w:rsid w:val="00D848F8"/>
    <w:rsid w:val="00D87C9A"/>
    <w:rsid w:val="00D90ED9"/>
    <w:rsid w:val="00D92C9D"/>
    <w:rsid w:val="00D96B2E"/>
    <w:rsid w:val="00D96CE6"/>
    <w:rsid w:val="00DA1EBB"/>
    <w:rsid w:val="00DB6406"/>
    <w:rsid w:val="00DC032F"/>
    <w:rsid w:val="00DC2538"/>
    <w:rsid w:val="00DC254A"/>
    <w:rsid w:val="00DC39E0"/>
    <w:rsid w:val="00DC6FD5"/>
    <w:rsid w:val="00DC74F9"/>
    <w:rsid w:val="00DD3CA3"/>
    <w:rsid w:val="00DD43A3"/>
    <w:rsid w:val="00DE11B6"/>
    <w:rsid w:val="00DE15AD"/>
    <w:rsid w:val="00DF008C"/>
    <w:rsid w:val="00DF1367"/>
    <w:rsid w:val="00DF4743"/>
    <w:rsid w:val="00DF7A2A"/>
    <w:rsid w:val="00E1794F"/>
    <w:rsid w:val="00E22043"/>
    <w:rsid w:val="00E2218B"/>
    <w:rsid w:val="00E2280B"/>
    <w:rsid w:val="00E24552"/>
    <w:rsid w:val="00E2535D"/>
    <w:rsid w:val="00E26EBC"/>
    <w:rsid w:val="00E3725C"/>
    <w:rsid w:val="00E37684"/>
    <w:rsid w:val="00E43F58"/>
    <w:rsid w:val="00E51382"/>
    <w:rsid w:val="00E5607C"/>
    <w:rsid w:val="00E60E66"/>
    <w:rsid w:val="00E61E14"/>
    <w:rsid w:val="00E63111"/>
    <w:rsid w:val="00E72DC1"/>
    <w:rsid w:val="00E7321B"/>
    <w:rsid w:val="00E7546B"/>
    <w:rsid w:val="00E81CD4"/>
    <w:rsid w:val="00E85010"/>
    <w:rsid w:val="00E863A7"/>
    <w:rsid w:val="00E87020"/>
    <w:rsid w:val="00E95315"/>
    <w:rsid w:val="00EA44CF"/>
    <w:rsid w:val="00EA72C7"/>
    <w:rsid w:val="00EB24A0"/>
    <w:rsid w:val="00EB2778"/>
    <w:rsid w:val="00EB4A7E"/>
    <w:rsid w:val="00EE1B71"/>
    <w:rsid w:val="00EE3631"/>
    <w:rsid w:val="00EF1997"/>
    <w:rsid w:val="00F04597"/>
    <w:rsid w:val="00F21EEF"/>
    <w:rsid w:val="00F2329E"/>
    <w:rsid w:val="00F2425B"/>
    <w:rsid w:val="00F278B3"/>
    <w:rsid w:val="00F37A4D"/>
    <w:rsid w:val="00F4030B"/>
    <w:rsid w:val="00F51282"/>
    <w:rsid w:val="00F5483A"/>
    <w:rsid w:val="00F565D9"/>
    <w:rsid w:val="00F636DB"/>
    <w:rsid w:val="00F640CA"/>
    <w:rsid w:val="00F64782"/>
    <w:rsid w:val="00F66501"/>
    <w:rsid w:val="00F8099F"/>
    <w:rsid w:val="00F83083"/>
    <w:rsid w:val="00FA178D"/>
    <w:rsid w:val="00FA6CBA"/>
    <w:rsid w:val="00FB13CF"/>
    <w:rsid w:val="00FB7431"/>
    <w:rsid w:val="00FC295F"/>
    <w:rsid w:val="00FD0FE0"/>
    <w:rsid w:val="00FF31E6"/>
    <w:rsid w:val="00FF35DD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1A0DF90B-DD23-4BF5-ABAA-F7707DE8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10B"/>
    <w:rPr>
      <w:rFonts w:ascii="Calibri" w:eastAsia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7F3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B7F3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7C192B"/>
    <w:rPr>
      <w:color w:val="0000FF"/>
      <w:u w:val="single"/>
    </w:rPr>
  </w:style>
  <w:style w:type="table" w:styleId="Rcsostblzat">
    <w:name w:val="Table Grid"/>
    <w:basedOn w:val="Normltblzat"/>
    <w:uiPriority w:val="59"/>
    <w:rsid w:val="00791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07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07FE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BC5EE9"/>
    <w:rPr>
      <w:rFonts w:ascii="Calibri" w:eastAsia="Calibri" w:hAnsi="Calibri"/>
      <w:sz w:val="22"/>
      <w:szCs w:val="22"/>
      <w:lang w:eastAsia="en-US"/>
    </w:rPr>
  </w:style>
  <w:style w:type="paragraph" w:customStyle="1" w:styleId="nagycm-bence">
    <w:name w:val="nagycím-bence"/>
    <w:basedOn w:val="Norml"/>
    <w:next w:val="Norml"/>
    <w:autoRedefine/>
    <w:qFormat/>
    <w:rsid w:val="000947FA"/>
    <w:pPr>
      <w:pageBreakBefore/>
      <w:tabs>
        <w:tab w:val="left" w:pos="709"/>
        <w:tab w:val="left" w:pos="2835"/>
        <w:tab w:val="left" w:pos="4536"/>
        <w:tab w:val="right" w:pos="9072"/>
      </w:tabs>
      <w:spacing w:before="1200" w:after="360" w:line="360" w:lineRule="auto"/>
      <w:jc w:val="center"/>
    </w:pPr>
    <w:rPr>
      <w:rFonts w:ascii="Bookman Old Style" w:hAnsi="Bookman Old Style" w:cs="Calibri"/>
      <w:spacing w:val="20"/>
      <w:sz w:val="52"/>
      <w:szCs w:val="22"/>
      <w:u w:val="single"/>
      <w:lang w:val="de-DE" w:eastAsia="en-US"/>
    </w:rPr>
  </w:style>
  <w:style w:type="character" w:styleId="Kiemels2">
    <w:name w:val="Strong"/>
    <w:uiPriority w:val="22"/>
    <w:qFormat/>
    <w:rsid w:val="005E12CD"/>
    <w:rPr>
      <w:b/>
      <w:bCs/>
    </w:rPr>
  </w:style>
  <w:style w:type="paragraph" w:customStyle="1" w:styleId="ParaAttribute4">
    <w:name w:val="ParaAttribute4"/>
    <w:basedOn w:val="Norml"/>
    <w:rsid w:val="007359B5"/>
    <w:pPr>
      <w:jc w:val="both"/>
    </w:pPr>
    <w:rPr>
      <w:rFonts w:ascii="Times New Roman" w:eastAsiaTheme="minorHAnsi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image" Target="media/image10.png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hparalimpia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info@hparalimpia.hu" TargetMode="External"/><Relationship Id="rId5" Type="http://schemas.openxmlformats.org/officeDocument/2006/relationships/hyperlink" Target="http://www.hparalimpia.hu" TargetMode="External"/><Relationship Id="rId4" Type="http://schemas.openxmlformats.org/officeDocument/2006/relationships/hyperlink" Target="mailto:info@hparalimpia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Content.Outlook\GMZ5LG8X\Lev&#233;lpap&#237;r%20MPB_v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LongProperties xmlns="http://schemas.microsoft.com/office/2006/metadata/longProperties"/>
</file>

<file path=customXml/item1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8EA10-D2AC-4585-92D5-F54E42AD2A02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462ECAD5-2321-4F5B-85B6-1DD8CD156F66}">
  <ds:schemaRefs>
    <ds:schemaRef ds:uri="http://schemas.microsoft.com/office/2006/metadata/longProperties"/>
  </ds:schemaRefs>
</ds:datastoreItem>
</file>

<file path=customXml/itemProps11.xml><?xml version="1.0" encoding="utf-8"?>
<ds:datastoreItem xmlns:ds="http://schemas.openxmlformats.org/officeDocument/2006/customXml" ds:itemID="{A6A4B6E0-36BC-45F4-A009-A9A50D0F459D}">
  <ds:schemaRefs>
    <ds:schemaRef ds:uri="http://schemas.microsoft.com/sharepoint/v3/contenttype/forms"/>
  </ds:schemaRefs>
</ds:datastoreItem>
</file>

<file path=customXml/itemProps12.xml><?xml version="1.0" encoding="utf-8"?>
<ds:datastoreItem xmlns:ds="http://schemas.openxmlformats.org/officeDocument/2006/customXml" ds:itemID="{9A63132F-1AFB-4F60-B2FD-88E1D4C55268}">
  <ds:schemaRefs>
    <ds:schemaRef ds:uri="http://schemas.microsoft.com/sharepoint/events"/>
  </ds:schemaRefs>
</ds:datastoreItem>
</file>

<file path=customXml/itemProps13.xml><?xml version="1.0" encoding="utf-8"?>
<ds:datastoreItem xmlns:ds="http://schemas.openxmlformats.org/officeDocument/2006/customXml" ds:itemID="{A1F95B53-86EE-4C05-ABDE-C755CAB64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4.xml><?xml version="1.0" encoding="utf-8"?>
<ds:datastoreItem xmlns:ds="http://schemas.openxmlformats.org/officeDocument/2006/customXml" ds:itemID="{CA91B4FE-654E-47BC-899E-F68928BD3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39281-6892-4463-AFD7-02C861AFA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B77C70-3FED-4B53-BBCC-EBFED80A1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FFE58-8646-4402-BAFD-9A121652A8D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7598816-C438-4411-AC4D-A95123C6883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94C2822-B2D5-4CE5-A8DE-267A6B1FC08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0286603-CE84-4100-A7A2-A4D31E87B49C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D3D2B278-80E1-46CF-B473-608FB1C98D00}">
  <ds:schemaRefs>
    <ds:schemaRef ds:uri="http://schemas.microsoft.com/sharepoint/events"/>
  </ds:schemaRefs>
</ds:datastoreItem>
</file>

<file path=customXml/itemProps9.xml><?xml version="1.0" encoding="utf-8"?>
<ds:datastoreItem xmlns:ds="http://schemas.openxmlformats.org/officeDocument/2006/customXml" ds:itemID="{488937C8-8B6E-4CDC-B271-72F4ACE68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Levélpapír MPB_v0</Template>
  <TotalTime>1</TotalTime>
  <Pages>1</Pages>
  <Words>363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Danubius Hotel Aréna</vt:lpstr>
    </vt:vector>
  </TitlesOfParts>
  <Company/>
  <LinksUpToDate>false</LinksUpToDate>
  <CharactersWithSpaces>2865</CharactersWithSpaces>
  <SharedDoc>false</SharedDoc>
  <HLinks>
    <vt:vector size="18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http://www.hparalimpia.hu/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mailto:info@hparalimpia.hu</vt:lpwstr>
      </vt:variant>
      <vt:variant>
        <vt:lpwstr/>
      </vt:variant>
      <vt:variant>
        <vt:i4>1703973</vt:i4>
      </vt:variant>
      <vt:variant>
        <vt:i4>-1</vt:i4>
      </vt:variant>
      <vt:variant>
        <vt:i4>2100</vt:i4>
      </vt:variant>
      <vt:variant>
        <vt:i4>1</vt:i4>
      </vt:variant>
      <vt:variant>
        <vt:lpwstr>http://www.hparalimpia.hu/_public/tamogatok/orgware-k.gif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Danubius Hotel Aréna</dc:title>
  <dc:subject/>
  <dc:creator>Eva</dc:creator>
  <cp:keywords/>
  <cp:lastModifiedBy>Szerencsi Éva - MPB - MEDIA</cp:lastModifiedBy>
  <cp:revision>2</cp:revision>
  <cp:lastPrinted>2015-07-21T09:11:00Z</cp:lastPrinted>
  <dcterms:created xsi:type="dcterms:W3CDTF">2016-08-23T12:44:00Z</dcterms:created>
  <dcterms:modified xsi:type="dcterms:W3CDTF">2016-08-23T12:44:00Z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0x010100AB7C887B79D92544BF2B3511878D5819</vt:lpwstr>
  </property>
  <property fmtid="{D5CDD505-2E9C-101B-9397-08002B2CF9AE}" pid="3" name="_dlc_DocId">
    <vt:lpwstr>EA77W4ZRC62A-15-14610</vt:lpwstr>
  </property>
  <property fmtid="{D5CDD505-2E9C-101B-9397-08002B2CF9AE}" pid="4" name="_dlc_DocIdItemGuid">
    <vt:lpwstr>65385988-89ae-4fc1-882c-627852ccd593</vt:lpwstr>
  </property>
  <property fmtid="{D5CDD505-2E9C-101B-9397-08002B2CF9AE}" pid="5" name="_dlc_DocIdUrl">
    <vt:lpwstr>https://hparalimpia.sharepoint.com/_layouts/15/DocIdRedir.aspx?ID=EA77W4ZRC62A-15-14610, EA77W4ZRC62A-15-14610</vt:lpwstr>
  </property>
</Properties>
</file>